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5ADB3" w14:textId="77777777" w:rsidR="00687881" w:rsidRPr="00887AA2" w:rsidRDefault="00687881" w:rsidP="00687881"/>
    <w:p w14:paraId="51492F39" w14:textId="1529088D" w:rsidR="00A173FF" w:rsidRPr="00596EDA" w:rsidRDefault="00E050AC" w:rsidP="00E050AC">
      <w:pPr>
        <w:rPr>
          <w:rStyle w:val="Titel14PtFett1"/>
          <w:rFonts w:ascii="Avenir Next Condensed Demi Bold" w:hAnsi="Avenir Next Condensed Demi Bold"/>
          <w:b w:val="0"/>
          <w:bCs w:val="0"/>
          <w:szCs w:val="28"/>
        </w:rPr>
      </w:pPr>
      <w:r w:rsidRPr="00596EDA">
        <w:rPr>
          <w:rStyle w:val="Titel14PtFett1"/>
          <w:rFonts w:ascii="Avenir Next Condensed Demi Bold" w:hAnsi="Avenir Next Condensed Demi Bold"/>
          <w:b w:val="0"/>
          <w:bCs w:val="0"/>
          <w:szCs w:val="28"/>
        </w:rPr>
        <w:t>teilnahmeantrag</w:t>
      </w:r>
    </w:p>
    <w:p w14:paraId="5E227FA8" w14:textId="1C341215" w:rsidR="008271C1" w:rsidRPr="00375D2E" w:rsidRDefault="00A173FF" w:rsidP="00E050AC">
      <w:pPr>
        <w:rPr>
          <w:rFonts w:ascii="Avenir Next Condensed" w:hAnsi="Avenir Next Condensed"/>
          <w:color w:val="000000" w:themeColor="text1"/>
          <w:szCs w:val="20"/>
        </w:rPr>
      </w:pPr>
      <w:r w:rsidRPr="00B120EA">
        <w:rPr>
          <w:rFonts w:ascii="Avenir Next Condensed" w:hAnsi="Avenir Next Condensed"/>
          <w:color w:val="000000" w:themeColor="text1"/>
          <w:szCs w:val="20"/>
        </w:rPr>
        <w:t>2</w:t>
      </w:r>
      <w:r w:rsidR="00B120EA" w:rsidRPr="00B120EA">
        <w:rPr>
          <w:rFonts w:ascii="Avenir Next Condensed" w:hAnsi="Avenir Next Condensed"/>
          <w:color w:val="000000" w:themeColor="text1"/>
          <w:szCs w:val="20"/>
        </w:rPr>
        <w:t>9</w:t>
      </w:r>
      <w:r w:rsidRPr="00B120EA">
        <w:rPr>
          <w:rFonts w:ascii="Avenir Next Condensed" w:hAnsi="Avenir Next Condensed"/>
          <w:color w:val="000000" w:themeColor="text1"/>
          <w:szCs w:val="20"/>
        </w:rPr>
        <w:t xml:space="preserve">. </w:t>
      </w:r>
      <w:r w:rsidR="004F72AD" w:rsidRPr="00B120EA">
        <w:rPr>
          <w:rFonts w:ascii="Avenir Next Condensed" w:hAnsi="Avenir Next Condensed"/>
          <w:color w:val="000000" w:themeColor="text1"/>
          <w:szCs w:val="20"/>
        </w:rPr>
        <w:t>Mai</w:t>
      </w:r>
      <w:r w:rsidRPr="00B120EA">
        <w:rPr>
          <w:rFonts w:ascii="Avenir Next Condensed" w:hAnsi="Avenir Next Condensed"/>
          <w:color w:val="000000" w:themeColor="text1"/>
          <w:szCs w:val="20"/>
        </w:rPr>
        <w:t xml:space="preserve"> 2026</w:t>
      </w:r>
    </w:p>
    <w:p w14:paraId="6EB456C5" w14:textId="77777777" w:rsidR="004F72AD" w:rsidRDefault="004F72AD" w:rsidP="00E050AC">
      <w:pPr>
        <w:rPr>
          <w:rFonts w:ascii="Avenir Next Condensed" w:hAnsi="Avenir Next Condensed"/>
          <w:color w:val="EE0000"/>
          <w:szCs w:val="20"/>
        </w:rPr>
      </w:pPr>
    </w:p>
    <w:p w14:paraId="365A0447" w14:textId="77777777" w:rsidR="004F72AD" w:rsidRPr="004F72AD" w:rsidRDefault="004F72AD" w:rsidP="00E050AC">
      <w:pPr>
        <w:rPr>
          <w:rFonts w:ascii="Avenir Next Condensed" w:hAnsi="Avenir Next Condensed"/>
          <w:color w:val="EE0000"/>
        </w:rPr>
      </w:pPr>
    </w:p>
    <w:p w14:paraId="5F206C23" w14:textId="08C1EC3A" w:rsidR="008271C1" w:rsidRDefault="004F72AD" w:rsidP="00E050AC">
      <w:pPr>
        <w:rPr>
          <w:color w:val="000000"/>
        </w:rPr>
      </w:pPr>
      <w:r>
        <w:rPr>
          <w:noProof/>
          <w:color w:val="000000"/>
        </w:rPr>
        <w:drawing>
          <wp:inline distT="0" distB="0" distL="0" distR="0" wp14:anchorId="12903095" wp14:editId="7143927E">
            <wp:extent cx="5039360" cy="2043617"/>
            <wp:effectExtent l="0" t="0" r="8890" b="0"/>
            <wp:docPr id="15352301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230114" name="Grafik 1535230114"/>
                    <pic:cNvPicPr/>
                  </pic:nvPicPr>
                  <pic:blipFill rotWithShape="1">
                    <a:blip r:embed="rId8"/>
                    <a:srcRect l="10799" t="30228" r="8762" b="23607"/>
                    <a:stretch>
                      <a:fillRect/>
                    </a:stretch>
                  </pic:blipFill>
                  <pic:spPr bwMode="auto">
                    <a:xfrm>
                      <a:off x="0" y="0"/>
                      <a:ext cx="5039360" cy="2043617"/>
                    </a:xfrm>
                    <a:prstGeom prst="rect">
                      <a:avLst/>
                    </a:prstGeom>
                    <a:ln>
                      <a:noFill/>
                    </a:ln>
                    <a:extLst>
                      <a:ext uri="{53640926-AAD7-44D8-BBD7-CCE9431645EC}">
                        <a14:shadowObscured xmlns:a14="http://schemas.microsoft.com/office/drawing/2010/main"/>
                      </a:ext>
                    </a:extLst>
                  </pic:spPr>
                </pic:pic>
              </a:graphicData>
            </a:graphic>
          </wp:inline>
        </w:drawing>
      </w:r>
    </w:p>
    <w:p w14:paraId="5413E1A7" w14:textId="77777777" w:rsidR="008271C1" w:rsidRPr="007711AD" w:rsidRDefault="008271C1" w:rsidP="00E050AC">
      <w:pPr>
        <w:rPr>
          <w:color w:val="EE0000"/>
        </w:rPr>
      </w:pPr>
    </w:p>
    <w:p w14:paraId="6564535E" w14:textId="5FAEB605" w:rsidR="0042244D" w:rsidRDefault="0042244D" w:rsidP="0042244D">
      <w:pPr>
        <w:rPr>
          <w:color w:val="EE0000"/>
        </w:rPr>
      </w:pPr>
    </w:p>
    <w:p w14:paraId="0C472C40" w14:textId="77777777" w:rsidR="004F72AD" w:rsidRDefault="004F72AD" w:rsidP="0042244D">
      <w:pPr>
        <w:rPr>
          <w:color w:val="EE0000"/>
        </w:rPr>
      </w:pPr>
    </w:p>
    <w:p w14:paraId="47E83938" w14:textId="77777777" w:rsidR="004F72AD" w:rsidRPr="007711AD" w:rsidRDefault="004F72AD" w:rsidP="0042244D">
      <w:pPr>
        <w:rPr>
          <w:color w:val="EE0000"/>
        </w:rPr>
      </w:pPr>
    </w:p>
    <w:p w14:paraId="04923109" w14:textId="7140C6CA" w:rsidR="00F21266" w:rsidRDefault="00231133" w:rsidP="004F72AD">
      <w:pPr>
        <w:tabs>
          <w:tab w:val="right" w:pos="7938"/>
        </w:tabs>
        <w:rPr>
          <w:rFonts w:ascii="Avenir Next Condensed Demi Bold" w:hAnsi="Avenir Next Condensed Demi Bold"/>
          <w:color w:val="000000" w:themeColor="text1"/>
          <w:szCs w:val="20"/>
        </w:rPr>
      </w:pPr>
      <w:r w:rsidRPr="00596EDA">
        <w:rPr>
          <w:rFonts w:ascii="Avenir Next Condensed Demi Bold" w:hAnsi="Avenir Next Condensed Demi Bold"/>
          <w:color w:val="000000" w:themeColor="text1"/>
          <w:szCs w:val="20"/>
        </w:rPr>
        <w:t xml:space="preserve">Schlusstermin Eingang Teilnahmeantrag: </w:t>
      </w:r>
      <w:r w:rsidR="00E050AC" w:rsidRPr="00596EDA">
        <w:rPr>
          <w:rFonts w:ascii="Avenir Next Condensed Demi Bold" w:hAnsi="Avenir Next Condensed Demi Bold"/>
          <w:color w:val="000000" w:themeColor="text1"/>
          <w:szCs w:val="20"/>
        </w:rPr>
        <w:tab/>
      </w:r>
      <w:r w:rsidR="00250544" w:rsidRPr="00B120EA">
        <w:rPr>
          <w:rFonts w:ascii="Avenir Next Condensed Demi Bold" w:hAnsi="Avenir Next Condensed Demi Bold"/>
          <w:color w:val="000000" w:themeColor="text1"/>
          <w:szCs w:val="20"/>
        </w:rPr>
        <w:t>2</w:t>
      </w:r>
      <w:r w:rsidR="008424E1">
        <w:rPr>
          <w:rFonts w:ascii="Avenir Next Condensed Demi Bold" w:hAnsi="Avenir Next Condensed Demi Bold"/>
          <w:color w:val="000000" w:themeColor="text1"/>
          <w:szCs w:val="20"/>
        </w:rPr>
        <w:t>9</w:t>
      </w:r>
      <w:r w:rsidR="00250544" w:rsidRPr="00B120EA">
        <w:rPr>
          <w:rFonts w:ascii="Avenir Next Condensed Demi Bold" w:hAnsi="Avenir Next Condensed Demi Bold"/>
          <w:color w:val="000000" w:themeColor="text1"/>
          <w:szCs w:val="20"/>
        </w:rPr>
        <w:t>.0</w:t>
      </w:r>
      <w:r w:rsidR="004F72AD" w:rsidRPr="00B120EA">
        <w:rPr>
          <w:rFonts w:ascii="Avenir Next Condensed Demi Bold" w:hAnsi="Avenir Next Condensed Demi Bold"/>
          <w:color w:val="000000" w:themeColor="text1"/>
          <w:szCs w:val="20"/>
        </w:rPr>
        <w:t>6</w:t>
      </w:r>
      <w:r w:rsidR="00250544" w:rsidRPr="00B120EA">
        <w:rPr>
          <w:rFonts w:ascii="Avenir Next Condensed Demi Bold" w:hAnsi="Avenir Next Condensed Demi Bold"/>
          <w:color w:val="000000" w:themeColor="text1"/>
          <w:szCs w:val="20"/>
        </w:rPr>
        <w:t>.2026</w:t>
      </w:r>
      <w:r w:rsidR="00BC7A6F" w:rsidRPr="00B120EA">
        <w:rPr>
          <w:rFonts w:ascii="Avenir Next Condensed Demi Bold" w:hAnsi="Avenir Next Condensed Demi Bold"/>
          <w:color w:val="000000" w:themeColor="text1"/>
          <w:szCs w:val="20"/>
        </w:rPr>
        <w:t xml:space="preserve">, </w:t>
      </w:r>
      <w:r w:rsidR="002B7AF3" w:rsidRPr="00B120EA">
        <w:rPr>
          <w:rFonts w:ascii="Avenir Next Condensed Demi Bold" w:hAnsi="Avenir Next Condensed Demi Bold"/>
          <w:color w:val="000000" w:themeColor="text1"/>
          <w:szCs w:val="20"/>
        </w:rPr>
        <w:t>1</w:t>
      </w:r>
      <w:r w:rsidR="00B120EA" w:rsidRPr="00B120EA">
        <w:rPr>
          <w:rFonts w:ascii="Avenir Next Condensed Demi Bold" w:hAnsi="Avenir Next Condensed Demi Bold"/>
          <w:color w:val="000000" w:themeColor="text1"/>
          <w:szCs w:val="20"/>
        </w:rPr>
        <w:t>2</w:t>
      </w:r>
      <w:r w:rsidR="00BC7A6F" w:rsidRPr="00B120EA">
        <w:rPr>
          <w:rFonts w:ascii="Avenir Next Condensed Demi Bold" w:hAnsi="Avenir Next Condensed Demi Bold"/>
          <w:color w:val="000000" w:themeColor="text1"/>
          <w:szCs w:val="20"/>
        </w:rPr>
        <w:t>:</w:t>
      </w:r>
      <w:r w:rsidR="002B7AF3" w:rsidRPr="00B120EA">
        <w:rPr>
          <w:rFonts w:ascii="Avenir Next Condensed Demi Bold" w:hAnsi="Avenir Next Condensed Demi Bold"/>
          <w:color w:val="000000" w:themeColor="text1"/>
          <w:szCs w:val="20"/>
        </w:rPr>
        <w:t>00</w:t>
      </w:r>
      <w:r w:rsidR="00BC7A6F" w:rsidRPr="00B120EA">
        <w:rPr>
          <w:rFonts w:ascii="Avenir Next Condensed Demi Bold" w:hAnsi="Avenir Next Condensed Demi Bold"/>
          <w:color w:val="000000" w:themeColor="text1"/>
          <w:szCs w:val="20"/>
        </w:rPr>
        <w:t xml:space="preserve"> Uh</w:t>
      </w:r>
      <w:r w:rsidR="00375D2E" w:rsidRPr="00B120EA">
        <w:rPr>
          <w:rFonts w:ascii="Avenir Next Condensed Demi Bold" w:hAnsi="Avenir Next Condensed Demi Bold"/>
          <w:color w:val="000000" w:themeColor="text1"/>
          <w:szCs w:val="20"/>
        </w:rPr>
        <w:t>r</w:t>
      </w:r>
    </w:p>
    <w:p w14:paraId="193503BC" w14:textId="77777777" w:rsidR="00F21266" w:rsidRDefault="00F21266" w:rsidP="004F72AD">
      <w:pPr>
        <w:tabs>
          <w:tab w:val="right" w:pos="7938"/>
        </w:tabs>
        <w:rPr>
          <w:rFonts w:ascii="Avenir Next Condensed Demi Bold" w:hAnsi="Avenir Next Condensed Demi Bold"/>
          <w:color w:val="000000" w:themeColor="text1"/>
          <w:szCs w:val="20"/>
        </w:rPr>
      </w:pPr>
    </w:p>
    <w:p w14:paraId="1D462EDC" w14:textId="77777777" w:rsidR="00F21266" w:rsidRDefault="00F21266" w:rsidP="004F72AD">
      <w:pPr>
        <w:tabs>
          <w:tab w:val="right" w:pos="7938"/>
        </w:tabs>
        <w:rPr>
          <w:rFonts w:ascii="Avenir Next Condensed Demi Bold" w:hAnsi="Avenir Next Condensed Demi Bold"/>
          <w:color w:val="000000" w:themeColor="text1"/>
          <w:szCs w:val="20"/>
        </w:rPr>
      </w:pPr>
    </w:p>
    <w:p w14:paraId="5C6FDDB1" w14:textId="7D38AE31" w:rsidR="004F72AD" w:rsidRPr="004F72AD" w:rsidRDefault="00F21266" w:rsidP="004F72AD">
      <w:pPr>
        <w:tabs>
          <w:tab w:val="right" w:pos="7938"/>
        </w:tabs>
        <w:rPr>
          <w:rFonts w:ascii="Avenir Next Condensed Demi Bold" w:hAnsi="Avenir Next Condensed Demi Bold"/>
          <w:color w:val="000000" w:themeColor="text1"/>
          <w:szCs w:val="20"/>
        </w:rPr>
      </w:pPr>
      <w:r w:rsidRPr="00B120EA">
        <w:rPr>
          <w:rFonts w:ascii="Avenir Next Condensed Demi Bold" w:hAnsi="Avenir Next Condensed Demi Bold"/>
          <w:color w:val="000000" w:themeColor="text1"/>
          <w:szCs w:val="20"/>
        </w:rPr>
        <w:t xml:space="preserve">Hinweis: </w:t>
      </w:r>
      <w:r w:rsidRPr="00B120EA">
        <w:rPr>
          <w:rFonts w:ascii="Avenir Next Condensed" w:hAnsi="Avenir Next Condensed"/>
          <w:color w:val="000000" w:themeColor="text1"/>
          <w:szCs w:val="20"/>
        </w:rPr>
        <w:t>Der Landschaftsarchitekt und die konkreten Referenzprojekte können auch erst nach erfolgter Auswahl des Architekten benannt werden.</w:t>
      </w:r>
      <w:r>
        <w:rPr>
          <w:rFonts w:ascii="Avenir Next Condensed Demi Bold" w:hAnsi="Avenir Next Condensed Demi Bold"/>
          <w:color w:val="000000" w:themeColor="text1"/>
          <w:szCs w:val="20"/>
        </w:rPr>
        <w:t xml:space="preserve"> </w:t>
      </w:r>
      <w:r w:rsidR="004F72AD">
        <w:rPr>
          <w:rFonts w:ascii="Avenir Next Condensed Demi Bold" w:hAnsi="Avenir Next Condensed Demi Bold"/>
          <w:color w:val="000000" w:themeColor="text1"/>
          <w:szCs w:val="20"/>
        </w:rPr>
        <w:br w:type="page"/>
      </w:r>
    </w:p>
    <w:p w14:paraId="05AC3506" w14:textId="51D499CF" w:rsidR="00BC0AA5" w:rsidRPr="00596EDA" w:rsidRDefault="00BC0AA5" w:rsidP="00BC0AA5">
      <w:pPr>
        <w:ind w:left="-1134"/>
        <w:rPr>
          <w:rFonts w:ascii="Avenir Next Condensed Demi Bold" w:hAnsi="Avenir Next Condensed Demi Bold"/>
          <w:bCs/>
          <w:szCs w:val="20"/>
        </w:rPr>
      </w:pPr>
      <w:r w:rsidRPr="00596EDA">
        <w:rPr>
          <w:rFonts w:ascii="Avenir Next Condensed Demi Bold" w:hAnsi="Avenir Next Condensed Demi Bold"/>
          <w:bCs/>
          <w:szCs w:val="20"/>
        </w:rPr>
        <w:lastRenderedPageBreak/>
        <w:t>Auftraggeber / Vergabestell</w:t>
      </w:r>
      <w:r w:rsidR="004F72AD">
        <w:rPr>
          <w:rFonts w:ascii="Avenir Next Condensed Demi Bold" w:hAnsi="Avenir Next Condensed Demi Bold"/>
          <w:bCs/>
          <w:szCs w:val="20"/>
        </w:rPr>
        <w:t>e</w:t>
      </w:r>
    </w:p>
    <w:p w14:paraId="3E77BD5B" w14:textId="77777777" w:rsidR="004F72AD" w:rsidRPr="004F72AD" w:rsidRDefault="004F72AD" w:rsidP="004F72AD">
      <w:pPr>
        <w:spacing w:line="276" w:lineRule="auto"/>
        <w:ind w:left="-1134"/>
        <w:rPr>
          <w:rFonts w:ascii="Avenir Next Condensed" w:hAnsi="Avenir Next Condensed"/>
          <w:sz w:val="18"/>
          <w:szCs w:val="18"/>
        </w:rPr>
      </w:pPr>
      <w:r w:rsidRPr="004F72AD">
        <w:rPr>
          <w:rFonts w:ascii="Avenir Next Condensed" w:hAnsi="Avenir Next Condensed"/>
          <w:sz w:val="18"/>
          <w:szCs w:val="18"/>
        </w:rPr>
        <w:t>Stadt Heilbronn</w:t>
      </w:r>
    </w:p>
    <w:p w14:paraId="12A81079" w14:textId="77777777" w:rsidR="004F72AD" w:rsidRPr="004F72AD" w:rsidRDefault="004F72AD" w:rsidP="004F72AD">
      <w:pPr>
        <w:spacing w:line="276" w:lineRule="auto"/>
        <w:ind w:left="-1134"/>
        <w:rPr>
          <w:rFonts w:ascii="Avenir Next Condensed" w:hAnsi="Avenir Next Condensed"/>
          <w:sz w:val="18"/>
          <w:szCs w:val="18"/>
        </w:rPr>
      </w:pPr>
      <w:r w:rsidRPr="004F72AD">
        <w:rPr>
          <w:rFonts w:ascii="Avenir Next Condensed" w:hAnsi="Avenir Next Condensed"/>
          <w:sz w:val="18"/>
          <w:szCs w:val="18"/>
        </w:rPr>
        <w:t>vertreten durch Herrn Oberbürgermeister Harry Mergel</w:t>
      </w:r>
    </w:p>
    <w:p w14:paraId="548C9F36" w14:textId="77777777" w:rsidR="004F72AD" w:rsidRPr="004F72AD" w:rsidRDefault="004F72AD" w:rsidP="004F72AD">
      <w:pPr>
        <w:spacing w:line="276" w:lineRule="auto"/>
        <w:ind w:left="-1134"/>
        <w:rPr>
          <w:rFonts w:ascii="Avenir Next Condensed" w:hAnsi="Avenir Next Condensed"/>
          <w:sz w:val="18"/>
          <w:szCs w:val="18"/>
        </w:rPr>
      </w:pPr>
      <w:r w:rsidRPr="004F72AD">
        <w:rPr>
          <w:rFonts w:ascii="Avenir Next Condensed" w:hAnsi="Avenir Next Condensed"/>
          <w:sz w:val="18"/>
          <w:szCs w:val="18"/>
        </w:rPr>
        <w:t>dieser vertreten durch den Baudezernenten Herrn Andreas Ringle</w:t>
      </w:r>
    </w:p>
    <w:p w14:paraId="31C4CFBB" w14:textId="77777777" w:rsidR="004F72AD" w:rsidRPr="004F72AD" w:rsidRDefault="004F72AD" w:rsidP="004F72AD">
      <w:pPr>
        <w:spacing w:line="276" w:lineRule="auto"/>
        <w:ind w:left="-1134"/>
        <w:rPr>
          <w:rFonts w:ascii="Avenir Next Condensed" w:hAnsi="Avenir Next Condensed"/>
          <w:sz w:val="18"/>
          <w:szCs w:val="18"/>
        </w:rPr>
      </w:pPr>
      <w:r w:rsidRPr="004F72AD">
        <w:rPr>
          <w:rFonts w:ascii="Avenir Next Condensed" w:hAnsi="Avenir Next Condensed"/>
          <w:sz w:val="18"/>
          <w:szCs w:val="18"/>
        </w:rPr>
        <w:t>dieser vertreten durch das Gebäudemanagement, Johannes Straub</w:t>
      </w:r>
    </w:p>
    <w:p w14:paraId="7D3E53D0" w14:textId="77777777" w:rsidR="004F72AD" w:rsidRPr="004F72AD" w:rsidRDefault="004F72AD" w:rsidP="004F72AD">
      <w:pPr>
        <w:spacing w:line="276" w:lineRule="auto"/>
        <w:ind w:left="-1134"/>
        <w:rPr>
          <w:rFonts w:ascii="Avenir Next Condensed" w:hAnsi="Avenir Next Condensed"/>
          <w:sz w:val="18"/>
          <w:szCs w:val="18"/>
        </w:rPr>
      </w:pPr>
      <w:proofErr w:type="spellStart"/>
      <w:r w:rsidRPr="004F72AD">
        <w:rPr>
          <w:rFonts w:ascii="Avenir Next Condensed" w:hAnsi="Avenir Next Condensed"/>
          <w:sz w:val="18"/>
          <w:szCs w:val="18"/>
        </w:rPr>
        <w:t>Cäcilienstraße</w:t>
      </w:r>
      <w:proofErr w:type="spellEnd"/>
      <w:r w:rsidRPr="004F72AD">
        <w:rPr>
          <w:rFonts w:ascii="Avenir Next Condensed" w:hAnsi="Avenir Next Condensed"/>
          <w:sz w:val="18"/>
          <w:szCs w:val="18"/>
        </w:rPr>
        <w:t xml:space="preserve"> </w:t>
      </w:r>
      <w:proofErr w:type="gramStart"/>
      <w:r w:rsidRPr="004F72AD">
        <w:rPr>
          <w:rFonts w:ascii="Avenir Next Condensed" w:hAnsi="Avenir Next Condensed"/>
          <w:sz w:val="18"/>
          <w:szCs w:val="18"/>
        </w:rPr>
        <w:t>49  |</w:t>
      </w:r>
      <w:proofErr w:type="gramEnd"/>
      <w:r w:rsidRPr="004F72AD">
        <w:rPr>
          <w:rFonts w:ascii="Avenir Next Condensed" w:hAnsi="Avenir Next Condensed"/>
          <w:sz w:val="18"/>
          <w:szCs w:val="18"/>
        </w:rPr>
        <w:t xml:space="preserve">  74072 Heilbronn</w:t>
      </w:r>
    </w:p>
    <w:p w14:paraId="4CFC4FE6" w14:textId="77777777" w:rsidR="004F72AD" w:rsidRDefault="004F72AD" w:rsidP="004F72AD">
      <w:pPr>
        <w:ind w:left="-1134"/>
        <w:rPr>
          <w:rFonts w:ascii="Avenir Next Condensed" w:hAnsi="Avenir Next Condensed"/>
        </w:rPr>
      </w:pPr>
    </w:p>
    <w:p w14:paraId="2E09A279" w14:textId="77777777" w:rsidR="004F72AD" w:rsidRDefault="00C85177" w:rsidP="004F72AD">
      <w:pPr>
        <w:ind w:left="-1134"/>
        <w:jc w:val="left"/>
        <w:rPr>
          <w:rFonts w:ascii="Avenir Next Condensed Demi Bold" w:hAnsi="Avenir Next Condensed Demi Bold"/>
          <w:bCs/>
          <w:color w:val="000000"/>
          <w:szCs w:val="20"/>
        </w:rPr>
      </w:pPr>
      <w:r w:rsidRPr="004F72AD">
        <w:rPr>
          <w:rFonts w:ascii="Avenir Next Condensed Demi Bold" w:hAnsi="Avenir Next Condensed Demi Bold"/>
          <w:bCs/>
          <w:color w:val="000000"/>
          <w:szCs w:val="20"/>
        </w:rPr>
        <w:t>Verfahrensart, Art und Gegenstand der Leistung</w:t>
      </w:r>
    </w:p>
    <w:p w14:paraId="36D65C05" w14:textId="1B3B4FCD" w:rsidR="004F72AD" w:rsidRPr="004F72AD" w:rsidRDefault="004F72AD" w:rsidP="004F72AD">
      <w:pPr>
        <w:pStyle w:val="Listenabsatz"/>
        <w:numPr>
          <w:ilvl w:val="0"/>
          <w:numId w:val="27"/>
        </w:numPr>
        <w:spacing w:line="276" w:lineRule="auto"/>
        <w:jc w:val="left"/>
        <w:rPr>
          <w:rFonts w:ascii="Avenir Next Condensed" w:hAnsi="Avenir Next Condensed"/>
          <w:sz w:val="18"/>
          <w:szCs w:val="18"/>
        </w:rPr>
      </w:pPr>
      <w:r w:rsidRPr="004F72AD">
        <w:rPr>
          <w:rFonts w:ascii="Avenir Next Condensed" w:hAnsi="Avenir Next Condensed"/>
          <w:bCs/>
          <w:color w:val="000000"/>
          <w:sz w:val="18"/>
          <w:szCs w:val="18"/>
        </w:rPr>
        <w:t>Der Wettbewerb wird als nicht offener Realisierungswettbewerb ausgelobt. Zur Begrenzung der Teilnehmerzahl auf insgesamt etwa 20 (14+6) Teilnehmer wird ein vorgeschaltetes Bewerbungsverfahren mit Losverfahren durchgeführt. Es werden 6 Teilnehmer vorab benannt.</w:t>
      </w:r>
    </w:p>
    <w:p w14:paraId="5894EA3B" w14:textId="77777777" w:rsidR="004F72AD" w:rsidRPr="004F72AD" w:rsidRDefault="004F72AD" w:rsidP="004F72AD">
      <w:pPr>
        <w:pStyle w:val="Listenabsatz"/>
        <w:numPr>
          <w:ilvl w:val="0"/>
          <w:numId w:val="25"/>
        </w:numPr>
        <w:spacing w:line="276" w:lineRule="auto"/>
        <w:jc w:val="left"/>
        <w:rPr>
          <w:rFonts w:ascii="Avenir Next Condensed" w:hAnsi="Avenir Next Condensed"/>
          <w:bCs/>
          <w:color w:val="000000"/>
          <w:sz w:val="18"/>
          <w:szCs w:val="18"/>
        </w:rPr>
      </w:pPr>
      <w:r w:rsidRPr="004F72AD">
        <w:rPr>
          <w:rFonts w:ascii="Avenir Next Condensed" w:hAnsi="Avenir Next Condensed"/>
          <w:bCs/>
          <w:color w:val="000000"/>
          <w:sz w:val="18"/>
          <w:szCs w:val="18"/>
        </w:rPr>
        <w:t>Der Wettbewerb wird im einphasigen Verfahren durchgeführt.</w:t>
      </w:r>
    </w:p>
    <w:p w14:paraId="63EABF09" w14:textId="77777777" w:rsidR="004F72AD" w:rsidRPr="004F72AD" w:rsidRDefault="004F72AD" w:rsidP="004F72AD">
      <w:pPr>
        <w:pStyle w:val="Listenabsatz"/>
        <w:numPr>
          <w:ilvl w:val="0"/>
          <w:numId w:val="25"/>
        </w:numPr>
        <w:spacing w:line="276" w:lineRule="auto"/>
        <w:jc w:val="left"/>
        <w:rPr>
          <w:rFonts w:ascii="Avenir Next Condensed" w:hAnsi="Avenir Next Condensed"/>
          <w:bCs/>
          <w:color w:val="000000"/>
          <w:sz w:val="18"/>
          <w:szCs w:val="18"/>
        </w:rPr>
      </w:pPr>
      <w:r w:rsidRPr="004F72AD">
        <w:rPr>
          <w:rFonts w:ascii="Avenir Next Condensed" w:hAnsi="Avenir Next Condensed"/>
          <w:bCs/>
          <w:color w:val="000000"/>
          <w:sz w:val="18"/>
          <w:szCs w:val="18"/>
        </w:rPr>
        <w:t>Der Wettbewerb wird als Realisierungswettbewerb durchgeführt. Eine Vergabe eines Planungsauftrags wird zugesagt.</w:t>
      </w:r>
    </w:p>
    <w:p w14:paraId="3FAFA1CC" w14:textId="77777777" w:rsidR="004F72AD" w:rsidRPr="004F72AD" w:rsidRDefault="004F72AD" w:rsidP="004F72AD">
      <w:pPr>
        <w:pStyle w:val="Listenabsatz"/>
        <w:numPr>
          <w:ilvl w:val="0"/>
          <w:numId w:val="25"/>
        </w:numPr>
        <w:spacing w:line="276" w:lineRule="auto"/>
        <w:jc w:val="left"/>
        <w:rPr>
          <w:rFonts w:ascii="Avenir Next Condensed" w:hAnsi="Avenir Next Condensed"/>
          <w:bCs/>
          <w:color w:val="000000"/>
          <w:sz w:val="18"/>
          <w:szCs w:val="18"/>
        </w:rPr>
      </w:pPr>
      <w:r w:rsidRPr="004F72AD">
        <w:rPr>
          <w:rFonts w:ascii="Avenir Next Condensed" w:hAnsi="Avenir Next Condensed"/>
          <w:bCs/>
          <w:color w:val="000000"/>
          <w:sz w:val="18"/>
          <w:szCs w:val="18"/>
        </w:rPr>
        <w:t>Der Zulassungsbereich umfasst die Staaten des europäischen Wirtschaftsraums EWR sowie die Staaten der Vertragsparteien des WTO-Übereinkommens über das öffentliche Beschaffungswesen GPA.</w:t>
      </w:r>
    </w:p>
    <w:p w14:paraId="4FDEEDAB" w14:textId="77777777" w:rsidR="004F72AD" w:rsidRPr="004F72AD" w:rsidRDefault="004F72AD" w:rsidP="004F72AD">
      <w:pPr>
        <w:pStyle w:val="Listenabsatz"/>
        <w:numPr>
          <w:ilvl w:val="0"/>
          <w:numId w:val="25"/>
        </w:numPr>
        <w:spacing w:line="276" w:lineRule="auto"/>
        <w:jc w:val="left"/>
        <w:rPr>
          <w:rFonts w:ascii="Avenir Next Condensed" w:hAnsi="Avenir Next Condensed"/>
          <w:bCs/>
          <w:color w:val="000000"/>
          <w:szCs w:val="20"/>
        </w:rPr>
      </w:pPr>
      <w:r w:rsidRPr="004F72AD">
        <w:rPr>
          <w:rFonts w:ascii="Avenir Next Condensed" w:hAnsi="Avenir Next Condensed"/>
          <w:bCs/>
          <w:color w:val="000000"/>
          <w:sz w:val="18"/>
          <w:szCs w:val="18"/>
        </w:rPr>
        <w:t>Die Wettbewerbssprache ist deutsch</w:t>
      </w:r>
      <w:r w:rsidRPr="004F72AD">
        <w:rPr>
          <w:rFonts w:ascii="Avenir Next Condensed" w:hAnsi="Avenir Next Condensed"/>
          <w:bCs/>
          <w:color w:val="000000"/>
          <w:szCs w:val="20"/>
        </w:rPr>
        <w:t>.</w:t>
      </w:r>
    </w:p>
    <w:p w14:paraId="714BA661" w14:textId="36509BCD" w:rsidR="00596EDA" w:rsidRDefault="00596EDA" w:rsidP="004F72AD">
      <w:pPr>
        <w:spacing w:line="252" w:lineRule="auto"/>
        <w:ind w:left="-1134"/>
        <w:jc w:val="left"/>
        <w:rPr>
          <w:rFonts w:ascii="Avenir Next Condensed" w:hAnsi="Avenir Next Condensed"/>
          <w:color w:val="000000"/>
        </w:rPr>
      </w:pPr>
    </w:p>
    <w:p w14:paraId="37B6FBCE" w14:textId="34B5A825" w:rsidR="001D4091" w:rsidRPr="00596EDA" w:rsidRDefault="001D4091" w:rsidP="00596EDA">
      <w:pPr>
        <w:spacing w:line="252" w:lineRule="auto"/>
        <w:ind w:left="-1134"/>
        <w:rPr>
          <w:rFonts w:ascii="Avenir Next Condensed Demi Bold" w:hAnsi="Avenir Next Condensed Demi Bold"/>
          <w:bCs/>
          <w:color w:val="000000"/>
          <w:szCs w:val="20"/>
        </w:rPr>
      </w:pPr>
      <w:r w:rsidRPr="00596EDA">
        <w:rPr>
          <w:rFonts w:ascii="Avenir Next Condensed Demi Bold" w:hAnsi="Avenir Next Condensed Demi Bold"/>
          <w:bCs/>
          <w:color w:val="000000"/>
          <w:szCs w:val="20"/>
        </w:rPr>
        <w:t xml:space="preserve">Hinweise </w:t>
      </w:r>
      <w:r w:rsidR="000B20F5" w:rsidRPr="00596EDA">
        <w:rPr>
          <w:rFonts w:ascii="Avenir Next Condensed Demi Bold" w:hAnsi="Avenir Next Condensed Demi Bold"/>
          <w:bCs/>
          <w:color w:val="000000"/>
          <w:szCs w:val="20"/>
        </w:rPr>
        <w:t>zur Bewerbung</w:t>
      </w:r>
    </w:p>
    <w:p w14:paraId="537568BB" w14:textId="2C6BAE95" w:rsidR="00E428D4" w:rsidRPr="00991CB4" w:rsidRDefault="00E428D4" w:rsidP="00596EDA">
      <w:pPr>
        <w:numPr>
          <w:ilvl w:val="0"/>
          <w:numId w:val="18"/>
        </w:numPr>
        <w:tabs>
          <w:tab w:val="clear" w:pos="851"/>
          <w:tab w:val="num" w:pos="-284"/>
        </w:tabs>
        <w:spacing w:line="252" w:lineRule="auto"/>
        <w:ind w:left="-283"/>
        <w:rPr>
          <w:rFonts w:ascii="Avenir Next Condensed" w:hAnsi="Avenir Next Condensed"/>
          <w:color w:val="000000"/>
          <w:sz w:val="18"/>
          <w:szCs w:val="18"/>
        </w:rPr>
      </w:pPr>
      <w:r w:rsidRPr="00991CB4">
        <w:rPr>
          <w:rFonts w:ascii="Avenir Next Condensed" w:hAnsi="Avenir Next Condensed"/>
          <w:color w:val="000000"/>
          <w:sz w:val="18"/>
          <w:szCs w:val="18"/>
        </w:rPr>
        <w:t>Mit Unterschrift</w:t>
      </w:r>
      <w:r w:rsidR="00657199">
        <w:rPr>
          <w:rFonts w:ascii="Avenir Next Condensed" w:hAnsi="Avenir Next Condensed"/>
          <w:color w:val="000000"/>
          <w:sz w:val="18"/>
          <w:szCs w:val="18"/>
        </w:rPr>
        <w:t xml:space="preserve"> in Textform gemäß § 126b BGB</w:t>
      </w:r>
      <w:r w:rsidRPr="00991CB4">
        <w:rPr>
          <w:rFonts w:ascii="Avenir Next Condensed" w:hAnsi="Avenir Next Condensed"/>
          <w:color w:val="000000"/>
          <w:sz w:val="18"/>
          <w:szCs w:val="18"/>
        </w:rPr>
        <w:t xml:space="preserve"> bzw. elektronischer Signierung </w:t>
      </w:r>
      <w:r w:rsidR="005F212D" w:rsidRPr="00991CB4">
        <w:rPr>
          <w:rFonts w:ascii="Avenir Next Condensed" w:hAnsi="Avenir Next Condensed"/>
          <w:color w:val="000000"/>
          <w:sz w:val="18"/>
          <w:szCs w:val="18"/>
        </w:rPr>
        <w:t>des Teilnahmeantrags</w:t>
      </w:r>
      <w:r w:rsidRPr="00991CB4">
        <w:rPr>
          <w:rFonts w:ascii="Avenir Next Condensed" w:hAnsi="Avenir Next Condensed"/>
          <w:color w:val="000000"/>
          <w:sz w:val="18"/>
          <w:szCs w:val="18"/>
        </w:rPr>
        <w:t xml:space="preserve"> </w:t>
      </w:r>
      <w:r w:rsidR="000B20F5" w:rsidRPr="00991CB4">
        <w:rPr>
          <w:rFonts w:ascii="Avenir Next Condensed" w:hAnsi="Avenir Next Condensed"/>
          <w:color w:val="000000"/>
          <w:sz w:val="18"/>
          <w:szCs w:val="18"/>
        </w:rPr>
        <w:t xml:space="preserve">sowie der Anlagen </w:t>
      </w:r>
      <w:r w:rsidRPr="00991CB4">
        <w:rPr>
          <w:rFonts w:ascii="Avenir Next Condensed" w:hAnsi="Avenir Next Condensed"/>
          <w:color w:val="000000"/>
          <w:sz w:val="18"/>
          <w:szCs w:val="18"/>
        </w:rPr>
        <w:t xml:space="preserve">gelten die </w:t>
      </w:r>
      <w:r w:rsidR="005F212D" w:rsidRPr="00991CB4">
        <w:rPr>
          <w:rFonts w:ascii="Avenir Next Condensed" w:hAnsi="Avenir Next Condensed"/>
          <w:color w:val="000000"/>
          <w:sz w:val="18"/>
          <w:szCs w:val="18"/>
        </w:rPr>
        <w:t>i</w:t>
      </w:r>
      <w:r w:rsidR="000B20F5" w:rsidRPr="00991CB4">
        <w:rPr>
          <w:rFonts w:ascii="Avenir Next Condensed" w:hAnsi="Avenir Next Condensed"/>
          <w:color w:val="000000"/>
          <w:sz w:val="18"/>
          <w:szCs w:val="18"/>
        </w:rPr>
        <w:t xml:space="preserve">n den Formularen </w:t>
      </w:r>
      <w:r w:rsidRPr="00991CB4">
        <w:rPr>
          <w:rFonts w:ascii="Avenir Next Condensed" w:hAnsi="Avenir Next Condensed"/>
          <w:color w:val="000000"/>
          <w:sz w:val="18"/>
          <w:szCs w:val="18"/>
        </w:rPr>
        <w:t>benannten Eintragungen sowie Bedingungen als erfüllt bzw. anerkannt.</w:t>
      </w:r>
    </w:p>
    <w:p w14:paraId="79F89EB1" w14:textId="617FE890" w:rsidR="00572D9C" w:rsidRPr="00991CB4" w:rsidRDefault="00F31B70" w:rsidP="00596EDA">
      <w:pPr>
        <w:numPr>
          <w:ilvl w:val="0"/>
          <w:numId w:val="18"/>
        </w:numPr>
        <w:tabs>
          <w:tab w:val="clear" w:pos="851"/>
          <w:tab w:val="num" w:pos="-284"/>
        </w:tabs>
        <w:spacing w:line="252" w:lineRule="auto"/>
        <w:ind w:left="-283"/>
        <w:rPr>
          <w:rFonts w:ascii="Avenir Next Condensed" w:hAnsi="Avenir Next Condensed"/>
          <w:color w:val="000000"/>
          <w:sz w:val="18"/>
          <w:szCs w:val="18"/>
        </w:rPr>
      </w:pPr>
      <w:r w:rsidRPr="00991CB4">
        <w:rPr>
          <w:rFonts w:ascii="Avenir Next Condensed" w:hAnsi="Avenir Next Condensed"/>
          <w:color w:val="000000"/>
          <w:sz w:val="18"/>
          <w:szCs w:val="18"/>
        </w:rPr>
        <w:t xml:space="preserve">Änderungen an den </w:t>
      </w:r>
      <w:r w:rsidR="00265BD5" w:rsidRPr="00991CB4">
        <w:rPr>
          <w:rFonts w:ascii="Avenir Next Condensed" w:hAnsi="Avenir Next Condensed"/>
          <w:color w:val="000000"/>
          <w:sz w:val="18"/>
          <w:szCs w:val="18"/>
        </w:rPr>
        <w:t xml:space="preserve">grundlegenden </w:t>
      </w:r>
      <w:r w:rsidRPr="00991CB4">
        <w:rPr>
          <w:rFonts w:ascii="Avenir Next Condensed" w:hAnsi="Avenir Next Condensed"/>
          <w:color w:val="000000"/>
          <w:sz w:val="18"/>
          <w:szCs w:val="18"/>
        </w:rPr>
        <w:t xml:space="preserve">Formularen sind nicht zulässig; </w:t>
      </w:r>
      <w:r w:rsidR="00265BD5" w:rsidRPr="00991CB4">
        <w:rPr>
          <w:rFonts w:ascii="Avenir Next Condensed" w:hAnsi="Avenir Next Condensed"/>
          <w:color w:val="000000"/>
          <w:sz w:val="18"/>
          <w:szCs w:val="18"/>
        </w:rPr>
        <w:t xml:space="preserve">die </w:t>
      </w:r>
      <w:r w:rsidRPr="00991CB4">
        <w:rPr>
          <w:rFonts w:ascii="Avenir Next Condensed" w:hAnsi="Avenir Next Condensed"/>
          <w:color w:val="000000"/>
          <w:sz w:val="18"/>
          <w:szCs w:val="18"/>
        </w:rPr>
        <w:t xml:space="preserve">Eingabefelder für die geforderten </w:t>
      </w:r>
      <w:r w:rsidR="00265BD5" w:rsidRPr="00991CB4">
        <w:rPr>
          <w:rFonts w:ascii="Avenir Next Condensed" w:hAnsi="Avenir Next Condensed"/>
          <w:color w:val="000000"/>
          <w:sz w:val="18"/>
          <w:szCs w:val="18"/>
        </w:rPr>
        <w:t>Angaben bzw. Kontrollkästchen zum Ankreuzen sind grau hinterlegt.</w:t>
      </w:r>
    </w:p>
    <w:p w14:paraId="0309C7D7" w14:textId="1045A2BC" w:rsidR="00265BD5" w:rsidRPr="00991CB4" w:rsidRDefault="00265BD5" w:rsidP="00596EDA">
      <w:pPr>
        <w:numPr>
          <w:ilvl w:val="0"/>
          <w:numId w:val="18"/>
        </w:numPr>
        <w:tabs>
          <w:tab w:val="clear" w:pos="851"/>
          <w:tab w:val="num" w:pos="-284"/>
        </w:tabs>
        <w:spacing w:line="252" w:lineRule="auto"/>
        <w:ind w:left="-283"/>
        <w:rPr>
          <w:rFonts w:ascii="Avenir Next Condensed" w:hAnsi="Avenir Next Condensed"/>
          <w:color w:val="000000"/>
          <w:sz w:val="18"/>
          <w:szCs w:val="18"/>
        </w:rPr>
      </w:pPr>
      <w:r w:rsidRPr="00991CB4">
        <w:rPr>
          <w:rFonts w:ascii="Avenir Next Condensed" w:hAnsi="Avenir Next Condensed"/>
          <w:color w:val="000000"/>
          <w:sz w:val="18"/>
          <w:szCs w:val="18"/>
        </w:rPr>
        <w:t>Der ausgefüllte Teilnahmeantrag ist rechtsgültig</w:t>
      </w:r>
      <w:r w:rsidR="00657199">
        <w:rPr>
          <w:rFonts w:ascii="Avenir Next Condensed" w:hAnsi="Avenir Next Condensed"/>
          <w:color w:val="000000"/>
          <w:sz w:val="18"/>
          <w:szCs w:val="18"/>
        </w:rPr>
        <w:t xml:space="preserve"> in Textform gemäß § 126b BGB</w:t>
      </w:r>
      <w:r w:rsidRPr="00991CB4">
        <w:rPr>
          <w:rFonts w:ascii="Avenir Next Condensed" w:hAnsi="Avenir Next Condensed"/>
          <w:color w:val="000000"/>
          <w:sz w:val="18"/>
          <w:szCs w:val="18"/>
        </w:rPr>
        <w:t xml:space="preserve"> zu unterschreiben und mit den geforderten Nachweisen, Erklärungen und Anlagen zwingend innerhalb der Bewerbungsfrist </w:t>
      </w:r>
      <w:r w:rsidR="00215D5A" w:rsidRPr="00991CB4">
        <w:rPr>
          <w:rFonts w:ascii="Avenir Next Condensed" w:hAnsi="Avenir Next Condensed"/>
          <w:color w:val="000000"/>
          <w:sz w:val="18"/>
          <w:szCs w:val="18"/>
        </w:rPr>
        <w:t xml:space="preserve">elektronisch </w:t>
      </w:r>
      <w:r w:rsidRPr="00991CB4">
        <w:rPr>
          <w:rFonts w:ascii="Avenir Next Condensed" w:hAnsi="Avenir Next Condensed"/>
          <w:color w:val="000000"/>
          <w:sz w:val="18"/>
          <w:szCs w:val="18"/>
        </w:rPr>
        <w:t>einzureichen.</w:t>
      </w:r>
    </w:p>
    <w:p w14:paraId="6294FE99" w14:textId="3B2A217B" w:rsidR="005030A9" w:rsidRDefault="005030A9" w:rsidP="00596EDA">
      <w:pPr>
        <w:numPr>
          <w:ilvl w:val="0"/>
          <w:numId w:val="18"/>
        </w:numPr>
        <w:tabs>
          <w:tab w:val="clear" w:pos="851"/>
          <w:tab w:val="num" w:pos="-284"/>
        </w:tabs>
        <w:spacing w:line="252" w:lineRule="auto"/>
        <w:ind w:left="-283"/>
        <w:rPr>
          <w:rFonts w:ascii="Avenir Next Condensed" w:hAnsi="Avenir Next Condensed"/>
          <w:color w:val="000000"/>
          <w:sz w:val="18"/>
          <w:szCs w:val="18"/>
        </w:rPr>
      </w:pPr>
      <w:r w:rsidRPr="00991CB4">
        <w:rPr>
          <w:rFonts w:ascii="Avenir Next Condensed" w:hAnsi="Avenir Next Condensed"/>
          <w:color w:val="000000"/>
          <w:sz w:val="18"/>
          <w:szCs w:val="18"/>
        </w:rPr>
        <w:t xml:space="preserve">Rückfragen während der </w:t>
      </w:r>
      <w:r w:rsidR="00596EDA">
        <w:rPr>
          <w:rFonts w:ascii="Avenir Next Condensed" w:hAnsi="Avenir Next Condensed"/>
          <w:color w:val="000000"/>
          <w:sz w:val="18"/>
          <w:szCs w:val="18"/>
        </w:rPr>
        <w:t>Bewerbungsphase</w:t>
      </w:r>
      <w:r w:rsidRPr="00991CB4">
        <w:rPr>
          <w:rFonts w:ascii="Avenir Next Condensed" w:hAnsi="Avenir Next Condensed"/>
          <w:color w:val="000000"/>
          <w:sz w:val="18"/>
          <w:szCs w:val="18"/>
        </w:rPr>
        <w:t xml:space="preserve"> sind ausschließlich </w:t>
      </w:r>
      <w:r w:rsidR="007F483A" w:rsidRPr="00991CB4">
        <w:rPr>
          <w:rFonts w:ascii="Avenir Next Condensed" w:hAnsi="Avenir Next Condensed"/>
          <w:color w:val="000000"/>
          <w:sz w:val="18"/>
          <w:szCs w:val="18"/>
        </w:rPr>
        <w:t xml:space="preserve">in schriftlicher Form </w:t>
      </w:r>
      <w:r w:rsidRPr="00991CB4">
        <w:rPr>
          <w:rFonts w:ascii="Avenir Next Condensed" w:hAnsi="Avenir Next Condensed"/>
          <w:color w:val="000000"/>
          <w:sz w:val="18"/>
          <w:szCs w:val="18"/>
        </w:rPr>
        <w:t>über die Vergabeplattform einzureichen.</w:t>
      </w:r>
    </w:p>
    <w:p w14:paraId="72126373" w14:textId="77777777" w:rsidR="00596EDA" w:rsidRPr="00991CB4" w:rsidRDefault="00596EDA" w:rsidP="00596EDA">
      <w:pPr>
        <w:tabs>
          <w:tab w:val="num" w:pos="-284"/>
        </w:tabs>
        <w:spacing w:line="252" w:lineRule="auto"/>
        <w:ind w:left="-283"/>
        <w:rPr>
          <w:rFonts w:ascii="Avenir Next Condensed" w:hAnsi="Avenir Next Condensed"/>
          <w:color w:val="000000"/>
          <w:sz w:val="18"/>
          <w:szCs w:val="18"/>
        </w:rPr>
      </w:pPr>
    </w:p>
    <w:p w14:paraId="4DFCF990" w14:textId="5A53472B" w:rsidR="000B20F5" w:rsidRDefault="000B20F5" w:rsidP="002356F5">
      <w:pPr>
        <w:ind w:left="-1134"/>
        <w:rPr>
          <w:rFonts w:ascii="Avenir Next Condensed" w:hAnsi="Avenir Next Condensed"/>
          <w:color w:val="000000"/>
          <w:sz w:val="16"/>
          <w:szCs w:val="16"/>
        </w:rPr>
      </w:pPr>
      <w:r w:rsidRPr="00596EDA">
        <w:rPr>
          <w:rFonts w:ascii="Avenir Next Condensed Demi Bold" w:hAnsi="Avenir Next Condensed Demi Bold"/>
          <w:bCs/>
          <w:color w:val="000000"/>
          <w:sz w:val="16"/>
          <w:szCs w:val="16"/>
        </w:rPr>
        <w:t>EU-Datenschutz-Grundverordnung (EU-DSGVO):</w:t>
      </w:r>
      <w:r w:rsidRPr="007711AD">
        <w:rPr>
          <w:rFonts w:ascii="Avenir Next Condensed" w:hAnsi="Avenir Next Condensed"/>
          <w:b/>
          <w:color w:val="000000"/>
          <w:sz w:val="16"/>
          <w:szCs w:val="16"/>
        </w:rPr>
        <w:t xml:space="preserve"> </w:t>
      </w:r>
      <w:r w:rsidRPr="007711AD">
        <w:rPr>
          <w:rFonts w:ascii="Avenir Next Condensed" w:hAnsi="Avenir Next Condensed"/>
          <w:color w:val="000000"/>
          <w:sz w:val="16"/>
          <w:szCs w:val="16"/>
        </w:rPr>
        <w:t xml:space="preserve">Die Vergabesteuerung gewährt definierten, verantwortlichen Personen Zugriff auf die in der Datenschutzordnung vorgesehene Verarbeitung personenbezogener Daten. Diese Daten sind den Verantwortlichen nur in dem für ihre Arbeit notwendigem Umfang zugänglich. Die personenbezogenen Daten werden dabei durch geeignete technische und organisatorische Maßnahmen vor der Kenntnisnahme Dritter geschützt. Sie sind sicher und verschlüsselt gespeichert bzw. verschlossen gelagert und lediglich von befugten Personen einzusehen. Es werden keinerlei Daten an Dritte weitergegeben, sofern dies nicht für die Abwicklung des Verfahrens notwendig ist. </w:t>
      </w:r>
    </w:p>
    <w:p w14:paraId="3CC66E23" w14:textId="77777777" w:rsidR="00596EDA" w:rsidRPr="007711AD" w:rsidRDefault="00596EDA" w:rsidP="002356F5">
      <w:pPr>
        <w:ind w:left="-1134"/>
        <w:rPr>
          <w:rFonts w:ascii="Avenir Next Condensed" w:hAnsi="Avenir Next Condensed"/>
          <w:color w:val="000000"/>
          <w:sz w:val="16"/>
          <w:szCs w:val="16"/>
        </w:rPr>
      </w:pPr>
    </w:p>
    <w:p w14:paraId="7CFEDDFA" w14:textId="74DE9C9A" w:rsidR="000B20F5" w:rsidRPr="007711AD" w:rsidRDefault="000B20F5" w:rsidP="002356F5">
      <w:pPr>
        <w:ind w:left="-1134"/>
        <w:rPr>
          <w:rFonts w:ascii="Avenir Next Condensed" w:hAnsi="Avenir Next Condensed"/>
          <w:color w:val="000000"/>
          <w:sz w:val="16"/>
          <w:szCs w:val="16"/>
        </w:rPr>
      </w:pPr>
      <w:r w:rsidRPr="00596EDA">
        <w:rPr>
          <w:rFonts w:ascii="Avenir Next Condensed Demi Bold" w:hAnsi="Avenir Next Condensed Demi Bold"/>
          <w:bCs/>
          <w:color w:val="000000"/>
          <w:sz w:val="16"/>
          <w:szCs w:val="16"/>
        </w:rPr>
        <w:t>Redaktioneller Hinweis zur</w:t>
      </w:r>
      <w:r w:rsidRPr="007711AD">
        <w:rPr>
          <w:rFonts w:ascii="Avenir Next Condensed" w:hAnsi="Avenir Next Condensed"/>
          <w:b/>
          <w:color w:val="000000"/>
          <w:sz w:val="16"/>
          <w:szCs w:val="16"/>
        </w:rPr>
        <w:t xml:space="preserve"> </w:t>
      </w:r>
      <w:r w:rsidRPr="007711AD">
        <w:rPr>
          <w:rFonts w:ascii="Avenir Next Condensed" w:hAnsi="Avenir Next Condensed"/>
          <w:bCs/>
          <w:color w:val="000000"/>
          <w:sz w:val="16"/>
          <w:szCs w:val="16"/>
        </w:rPr>
        <w:t>Gleichbehandlung</w:t>
      </w:r>
      <w:r w:rsidRPr="007711AD">
        <w:rPr>
          <w:rFonts w:ascii="Avenir Next Condensed" w:hAnsi="Avenir Next Condensed"/>
          <w:b/>
          <w:color w:val="000000"/>
          <w:sz w:val="16"/>
          <w:szCs w:val="16"/>
        </w:rPr>
        <w:t xml:space="preserve">: </w:t>
      </w:r>
      <w:r w:rsidRPr="007711AD">
        <w:rPr>
          <w:rFonts w:ascii="Avenir Next Condensed" w:hAnsi="Avenir Next Condensed"/>
          <w:color w:val="000000"/>
          <w:sz w:val="16"/>
          <w:szCs w:val="16"/>
        </w:rPr>
        <w:t>In Anlehnung an das Merkblatt M 19 des Bundesverwaltungsamtes berücksichtigen die Formulierungen des Textes die sprachliche Gleichbehandlung von Frauen und Männern. Dem dort formulierten Grundsatz folgend, dass eine sprachliche Gleichbehandlung nicht zu Lasten der Verständlichkeit und Lesbarkeit von Texten gehen darf, ist, wenn notwendig, die Form des generischen Maskulinums (maskuline Personenbezeichnung, die weibliche und männliche Personen in der Bedeutung vereinen) geschlechtsneutral verwendet.</w:t>
      </w:r>
    </w:p>
    <w:p w14:paraId="1C8EDF16" w14:textId="6D43A7F7" w:rsidR="00956A96" w:rsidRPr="00375D2E" w:rsidRDefault="00250544" w:rsidP="002356F5">
      <w:pPr>
        <w:ind w:left="-1134"/>
        <w:rPr>
          <w:rFonts w:ascii="Avenir Next Condensed" w:hAnsi="Avenir Next Condensed"/>
          <w:color w:val="000000" w:themeColor="text1"/>
        </w:rPr>
      </w:pPr>
      <w:r w:rsidRPr="00B120EA">
        <w:rPr>
          <w:rStyle w:val="Standard8Pt"/>
          <w:rFonts w:ascii="Avenir Next Condensed" w:hAnsi="Avenir Next Condensed"/>
          <w:color w:val="000000" w:themeColor="text1"/>
        </w:rPr>
        <w:t xml:space="preserve">Quelle Titelfoto: © </w:t>
      </w:r>
      <w:proofErr w:type="spellStart"/>
      <w:r w:rsidR="00375D2E" w:rsidRPr="00B120EA">
        <w:rPr>
          <w:rStyle w:val="Standard8Pt"/>
          <w:rFonts w:ascii="Avenir Next Condensed" w:hAnsi="Avenir Next Condensed"/>
          <w:color w:val="000000" w:themeColor="text1"/>
        </w:rPr>
        <w:t>Dress&amp;Sommer</w:t>
      </w:r>
      <w:proofErr w:type="spellEnd"/>
    </w:p>
    <w:p w14:paraId="620D04C4" w14:textId="6EFD2534" w:rsidR="00265BD5" w:rsidRPr="00250544" w:rsidRDefault="00F50B42" w:rsidP="002356F5">
      <w:pPr>
        <w:spacing w:line="240" w:lineRule="auto"/>
        <w:ind w:left="-1134"/>
        <w:jc w:val="left"/>
        <w:rPr>
          <w:rFonts w:ascii="Kassel" w:hAnsi="Kassel" w:cs="Arial"/>
          <w:b/>
          <w:bCs/>
          <w:color w:val="FF0000"/>
          <w:kern w:val="32"/>
          <w:sz w:val="22"/>
          <w:szCs w:val="22"/>
        </w:rPr>
      </w:pPr>
      <w:r w:rsidRPr="00596EDA">
        <w:rPr>
          <w:rFonts w:ascii="Avenir Next Condensed" w:hAnsi="Avenir Next Condensed"/>
          <w:sz w:val="16"/>
          <w:szCs w:val="16"/>
        </w:rPr>
        <w:fldChar w:fldCharType="begin"/>
      </w:r>
      <w:r w:rsidRPr="00596EDA">
        <w:rPr>
          <w:rFonts w:ascii="Avenir Next Condensed" w:hAnsi="Avenir Next Condensed"/>
          <w:sz w:val="16"/>
          <w:szCs w:val="16"/>
        </w:rPr>
        <w:instrText xml:space="preserve"> FILENAME \* MERGEFORMAT </w:instrText>
      </w:r>
      <w:r w:rsidRPr="00596EDA">
        <w:rPr>
          <w:rFonts w:ascii="Avenir Next Condensed" w:hAnsi="Avenir Next Condensed"/>
          <w:sz w:val="16"/>
          <w:szCs w:val="16"/>
        </w:rPr>
        <w:fldChar w:fldCharType="separate"/>
      </w:r>
      <w:r w:rsidR="004F72AD">
        <w:rPr>
          <w:rFonts w:ascii="Avenir Next Condensed" w:hAnsi="Avenir Next Condensed"/>
          <w:noProof/>
          <w:sz w:val="16"/>
          <w:szCs w:val="16"/>
        </w:rPr>
        <w:t>2151_WB_ GPL_OK43_Kassel_Teilnahmeantrag</w:t>
      </w:r>
      <w:r w:rsidRPr="00596EDA">
        <w:rPr>
          <w:rFonts w:ascii="Avenir Next Condensed" w:hAnsi="Avenir Next Condensed"/>
          <w:sz w:val="16"/>
          <w:szCs w:val="16"/>
        </w:rPr>
        <w:fldChar w:fldCharType="end"/>
      </w:r>
      <w:r w:rsidR="00265BD5" w:rsidRPr="00250544">
        <w:rPr>
          <w:rFonts w:ascii="Kassel" w:hAnsi="Kassel"/>
          <w:color w:val="FF0000"/>
          <w:sz w:val="22"/>
          <w:szCs w:val="22"/>
        </w:rPr>
        <w:br w:type="page"/>
      </w:r>
    </w:p>
    <w:p w14:paraId="44DFB372" w14:textId="6B4DF13C" w:rsidR="00CE2AC5" w:rsidRPr="000F0626" w:rsidRDefault="00BE2DED" w:rsidP="007C1B61">
      <w:pPr>
        <w:pStyle w:val="berschrift1"/>
        <w:rPr>
          <w:rFonts w:ascii="Avenir Next Condensed Demi Bold" w:hAnsi="Avenir Next Condensed Demi Bold"/>
          <w:b w:val="0"/>
          <w:bCs w:val="0"/>
        </w:rPr>
      </w:pPr>
      <w:r w:rsidRPr="000F0626">
        <w:rPr>
          <w:rFonts w:ascii="Avenir Next Condensed Demi Bold" w:hAnsi="Avenir Next Condensed Demi Bold"/>
          <w:b w:val="0"/>
          <w:bCs w:val="0"/>
        </w:rPr>
        <w:lastRenderedPageBreak/>
        <w:t xml:space="preserve">Allgemeine Angaben zum Bewerber bzw. zur </w:t>
      </w:r>
      <w:r w:rsidR="00CE2AC5" w:rsidRPr="000F0626">
        <w:rPr>
          <w:rFonts w:ascii="Avenir Next Condensed Demi Bold" w:hAnsi="Avenir Next Condensed Demi Bold"/>
          <w:b w:val="0"/>
          <w:bCs w:val="0"/>
        </w:rPr>
        <w:t>Bewerber</w:t>
      </w:r>
      <w:r w:rsidRPr="000F0626">
        <w:rPr>
          <w:rFonts w:ascii="Avenir Next Condensed Demi Bold" w:hAnsi="Avenir Next Condensed Demi Bold"/>
          <w:b w:val="0"/>
          <w:bCs w:val="0"/>
        </w:rPr>
        <w:t>gemeinschaft</w:t>
      </w:r>
      <w:r w:rsidR="00657199" w:rsidRPr="000F0626">
        <w:rPr>
          <w:rFonts w:ascii="Avenir Next Condensed Demi Bold" w:hAnsi="Avenir Next Condensed Demi Bold"/>
          <w:b w:val="0"/>
          <w:bCs w:val="0"/>
        </w:rPr>
        <w:t xml:space="preserve"> </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118"/>
        <w:gridCol w:w="709"/>
        <w:gridCol w:w="851"/>
      </w:tblGrid>
      <w:tr w:rsidR="00510FE3" w:rsidRPr="00991CB4" w14:paraId="027CB0F0" w14:textId="77777777" w:rsidTr="00C348C6">
        <w:trPr>
          <w:trHeight w:val="539"/>
        </w:trPr>
        <w:tc>
          <w:tcPr>
            <w:tcW w:w="3261" w:type="dxa"/>
            <w:vAlign w:val="bottom"/>
          </w:tcPr>
          <w:p w14:paraId="644239EC" w14:textId="282C85E8" w:rsidR="001013E8" w:rsidRPr="00991CB4" w:rsidRDefault="00BE2DED"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Name Bewerber</w:t>
            </w:r>
            <w:r w:rsidR="001013E8" w:rsidRPr="00991CB4">
              <w:rPr>
                <w:rFonts w:ascii="Avenir Next Condensed" w:hAnsi="Avenir Next Condensed" w:cs="Arial"/>
                <w:color w:val="000000"/>
                <w:szCs w:val="20"/>
              </w:rPr>
              <w:t xml:space="preserve"> bzw. </w:t>
            </w:r>
          </w:p>
          <w:p w14:paraId="6D2E637E" w14:textId="1B573E21" w:rsidR="00BE2DED" w:rsidRPr="00991CB4" w:rsidRDefault="00BE2DED" w:rsidP="006E7E85">
            <w:pPr>
              <w:autoSpaceDE w:val="0"/>
              <w:autoSpaceDN w:val="0"/>
              <w:adjustRightInd w:val="0"/>
              <w:jc w:val="left"/>
              <w:rPr>
                <w:rFonts w:ascii="Avenir Next Condensed" w:hAnsi="Avenir Next Condensed" w:cs="Arial"/>
                <w:b/>
                <w:color w:val="000000"/>
                <w:szCs w:val="20"/>
              </w:rPr>
            </w:pPr>
            <w:r w:rsidRPr="00991CB4">
              <w:rPr>
                <w:rFonts w:ascii="Avenir Next Condensed" w:hAnsi="Avenir Next Condensed" w:cs="Arial"/>
                <w:color w:val="000000"/>
                <w:szCs w:val="20"/>
              </w:rPr>
              <w:t>B</w:t>
            </w:r>
            <w:r w:rsidR="008D53AF" w:rsidRPr="00991CB4">
              <w:rPr>
                <w:rFonts w:ascii="Avenir Next Condensed" w:hAnsi="Avenir Next Condensed" w:cs="Arial"/>
                <w:color w:val="000000"/>
                <w:szCs w:val="20"/>
              </w:rPr>
              <w:t>ewerber</w:t>
            </w:r>
            <w:r w:rsidRPr="00991CB4">
              <w:rPr>
                <w:rFonts w:ascii="Avenir Next Condensed" w:hAnsi="Avenir Next Condensed" w:cs="Arial"/>
                <w:color w:val="000000"/>
                <w:szCs w:val="20"/>
              </w:rPr>
              <w:t>gemeinschaft</w:t>
            </w:r>
          </w:p>
        </w:tc>
        <w:tc>
          <w:tcPr>
            <w:tcW w:w="4678" w:type="dxa"/>
            <w:gridSpan w:val="3"/>
            <w:tcBorders>
              <w:bottom w:val="dotted" w:sz="4" w:space="0" w:color="auto"/>
            </w:tcBorders>
            <w:shd w:val="clear" w:color="auto" w:fill="D9D9D9" w:themeFill="background1" w:themeFillShade="D9"/>
            <w:vAlign w:val="bottom"/>
          </w:tcPr>
          <w:p w14:paraId="27ABBCF4" w14:textId="77777777" w:rsidR="00BE2DED" w:rsidRPr="00991CB4" w:rsidRDefault="00BE2DED" w:rsidP="006E7E85">
            <w:pPr>
              <w:autoSpaceDE w:val="0"/>
              <w:autoSpaceDN w:val="0"/>
              <w:adjustRightInd w:val="0"/>
              <w:jc w:val="left"/>
              <w:rPr>
                <w:rFonts w:ascii="Avenir Next Condensed" w:hAnsi="Avenir Next Condensed" w:cs="Arial"/>
                <w:bCs/>
                <w:color w:val="000000"/>
                <w:szCs w:val="20"/>
              </w:rPr>
            </w:pPr>
          </w:p>
        </w:tc>
      </w:tr>
      <w:tr w:rsidR="00510FE3" w:rsidRPr="00991CB4" w14:paraId="087ECBFF" w14:textId="77777777" w:rsidTr="00C348C6">
        <w:trPr>
          <w:trHeight w:val="539"/>
        </w:trPr>
        <w:tc>
          <w:tcPr>
            <w:tcW w:w="3261" w:type="dxa"/>
            <w:vAlign w:val="bottom"/>
          </w:tcPr>
          <w:p w14:paraId="049CA7EE" w14:textId="7EECE1F8" w:rsidR="00657199" w:rsidRPr="00657199" w:rsidRDefault="00080510"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 xml:space="preserve">Bevollmächtigter </w:t>
            </w:r>
            <w:r w:rsidR="00BE2DED" w:rsidRPr="00991CB4">
              <w:rPr>
                <w:rFonts w:ascii="Avenir Next Condensed" w:hAnsi="Avenir Next Condensed" w:cs="Arial"/>
                <w:color w:val="000000"/>
                <w:szCs w:val="20"/>
              </w:rPr>
              <w:t xml:space="preserve">Vertreter </w:t>
            </w:r>
            <w:r w:rsidR="00A368BA" w:rsidRPr="00991CB4">
              <w:rPr>
                <w:rFonts w:ascii="Avenir Next Condensed" w:hAnsi="Avenir Next Condensed" w:cs="Arial"/>
                <w:color w:val="000000"/>
                <w:szCs w:val="20"/>
              </w:rPr>
              <w:t>(</w:t>
            </w:r>
            <w:r w:rsidRPr="00991CB4">
              <w:rPr>
                <w:rFonts w:ascii="Avenir Next Condensed" w:hAnsi="Avenir Next Condensed" w:cs="Arial"/>
                <w:color w:val="000000"/>
                <w:szCs w:val="20"/>
              </w:rPr>
              <w:t xml:space="preserve">bei </w:t>
            </w:r>
            <w:r w:rsidR="00BE2DED" w:rsidRPr="00991CB4">
              <w:rPr>
                <w:rFonts w:ascii="Avenir Next Condensed" w:hAnsi="Avenir Next Condensed" w:cs="Arial"/>
                <w:color w:val="000000"/>
                <w:szCs w:val="20"/>
              </w:rPr>
              <w:t>B</w:t>
            </w:r>
            <w:r w:rsidR="008D53AF" w:rsidRPr="00991CB4">
              <w:rPr>
                <w:rFonts w:ascii="Avenir Next Condensed" w:hAnsi="Avenir Next Condensed" w:cs="Arial"/>
                <w:color w:val="000000"/>
                <w:szCs w:val="20"/>
              </w:rPr>
              <w:t>ewerber</w:t>
            </w:r>
            <w:r w:rsidR="00BE2DED" w:rsidRPr="00991CB4">
              <w:rPr>
                <w:rFonts w:ascii="Avenir Next Condensed" w:hAnsi="Avenir Next Condensed" w:cs="Arial"/>
                <w:color w:val="000000"/>
                <w:szCs w:val="20"/>
              </w:rPr>
              <w:t>gemeinschaft</w:t>
            </w:r>
            <w:r w:rsidRPr="00991CB4">
              <w:rPr>
                <w:rFonts w:ascii="Avenir Next Condensed" w:hAnsi="Avenir Next Condensed" w:cs="Arial"/>
                <w:color w:val="000000"/>
                <w:szCs w:val="20"/>
              </w:rPr>
              <w:t xml:space="preserve"> bzw. juristischen Personen</w:t>
            </w:r>
            <w:r w:rsidR="00A368BA" w:rsidRPr="00991CB4">
              <w:rPr>
                <w:rFonts w:ascii="Avenir Next Condensed" w:hAnsi="Avenir Next Condensed" w:cs="Arial"/>
                <w:color w:val="000000"/>
                <w:szCs w:val="20"/>
              </w:rPr>
              <w: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8E3068C" w14:textId="77777777" w:rsidR="00BE2DED" w:rsidRPr="00991CB4" w:rsidRDefault="00BE2DED" w:rsidP="006E7E85">
            <w:pPr>
              <w:autoSpaceDE w:val="0"/>
              <w:autoSpaceDN w:val="0"/>
              <w:adjustRightInd w:val="0"/>
              <w:jc w:val="left"/>
              <w:rPr>
                <w:rFonts w:ascii="Avenir Next Condensed" w:hAnsi="Avenir Next Condensed" w:cs="Arial"/>
                <w:bCs/>
                <w:color w:val="000000"/>
                <w:szCs w:val="20"/>
              </w:rPr>
            </w:pPr>
          </w:p>
        </w:tc>
      </w:tr>
      <w:tr w:rsidR="00510FE3" w:rsidRPr="00991CB4" w14:paraId="2046E30E" w14:textId="77777777" w:rsidTr="00C348C6">
        <w:trPr>
          <w:trHeight w:val="539"/>
        </w:trPr>
        <w:tc>
          <w:tcPr>
            <w:tcW w:w="3261" w:type="dxa"/>
            <w:vAlign w:val="bottom"/>
          </w:tcPr>
          <w:p w14:paraId="0364A121" w14:textId="155F53E5" w:rsidR="00BE2DED" w:rsidRPr="00991CB4" w:rsidRDefault="00080510"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Straße und Hausnummer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68610FF" w14:textId="77777777" w:rsidR="00BE2DED" w:rsidRPr="00991CB4" w:rsidRDefault="00BE2DED" w:rsidP="006E7E85">
            <w:pPr>
              <w:autoSpaceDE w:val="0"/>
              <w:autoSpaceDN w:val="0"/>
              <w:adjustRightInd w:val="0"/>
              <w:jc w:val="left"/>
              <w:rPr>
                <w:rFonts w:ascii="Avenir Next Condensed" w:hAnsi="Avenir Next Condensed" w:cs="Arial"/>
                <w:bCs/>
                <w:color w:val="000000"/>
                <w:szCs w:val="20"/>
              </w:rPr>
            </w:pPr>
          </w:p>
        </w:tc>
      </w:tr>
      <w:tr w:rsidR="00510FE3" w:rsidRPr="00991CB4" w14:paraId="14A027BB" w14:textId="77777777" w:rsidTr="00C348C6">
        <w:trPr>
          <w:trHeight w:val="539"/>
        </w:trPr>
        <w:tc>
          <w:tcPr>
            <w:tcW w:w="3261" w:type="dxa"/>
            <w:vAlign w:val="bottom"/>
          </w:tcPr>
          <w:p w14:paraId="4F045D8A" w14:textId="77777777" w:rsidR="00080510" w:rsidRPr="00991CB4" w:rsidRDefault="00080510"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Postleitzahl und Ort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75854475" w14:textId="77777777" w:rsidR="00080510" w:rsidRPr="00991CB4" w:rsidRDefault="00080510" w:rsidP="006E7E85">
            <w:pPr>
              <w:autoSpaceDE w:val="0"/>
              <w:autoSpaceDN w:val="0"/>
              <w:adjustRightInd w:val="0"/>
              <w:jc w:val="left"/>
              <w:rPr>
                <w:rFonts w:ascii="Avenir Next Condensed" w:hAnsi="Avenir Next Condensed" w:cs="Arial"/>
                <w:bCs/>
                <w:color w:val="000000"/>
                <w:szCs w:val="20"/>
              </w:rPr>
            </w:pPr>
          </w:p>
        </w:tc>
      </w:tr>
      <w:tr w:rsidR="00510FE3" w:rsidRPr="00991CB4" w14:paraId="44B98440" w14:textId="77777777" w:rsidTr="00C348C6">
        <w:trPr>
          <w:trHeight w:val="539"/>
        </w:trPr>
        <w:tc>
          <w:tcPr>
            <w:tcW w:w="3261" w:type="dxa"/>
            <w:vAlign w:val="bottom"/>
          </w:tcPr>
          <w:p w14:paraId="5F20E1B6" w14:textId="456AFFCA" w:rsidR="00080510" w:rsidRPr="00991CB4" w:rsidRDefault="00080510"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Land</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B7FE67A" w14:textId="32492241" w:rsidR="00080510" w:rsidRPr="00991CB4" w:rsidRDefault="00080510" w:rsidP="006E7E85">
            <w:pPr>
              <w:autoSpaceDE w:val="0"/>
              <w:autoSpaceDN w:val="0"/>
              <w:adjustRightInd w:val="0"/>
              <w:jc w:val="left"/>
              <w:rPr>
                <w:rFonts w:ascii="Avenir Next Condensed" w:hAnsi="Avenir Next Condensed" w:cs="Arial"/>
                <w:bCs/>
                <w:color w:val="000000"/>
                <w:szCs w:val="20"/>
              </w:rPr>
            </w:pPr>
          </w:p>
        </w:tc>
      </w:tr>
      <w:tr w:rsidR="00510FE3" w:rsidRPr="00991CB4" w14:paraId="02A50032" w14:textId="77777777" w:rsidTr="00C348C6">
        <w:trPr>
          <w:trHeight w:val="539"/>
        </w:trPr>
        <w:tc>
          <w:tcPr>
            <w:tcW w:w="3261" w:type="dxa"/>
            <w:vAlign w:val="bottom"/>
          </w:tcPr>
          <w:p w14:paraId="5A81498E" w14:textId="77100F65" w:rsidR="00BE2DED" w:rsidRPr="00991CB4" w:rsidRDefault="00080510"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Telefon</w:t>
            </w:r>
            <w:r w:rsidR="004B3DC6" w:rsidRPr="00991CB4">
              <w:rPr>
                <w:rFonts w:ascii="Avenir Next Condensed" w:hAnsi="Avenir Next Condensed" w:cs="Arial"/>
                <w:color w:val="000000"/>
                <w:szCs w:val="20"/>
              </w:rPr>
              <w:t>-</w:t>
            </w:r>
            <w:r w:rsidRPr="00991CB4">
              <w:rPr>
                <w:rFonts w:ascii="Avenir Next Condensed" w:hAnsi="Avenir Next Condensed" w:cs="Arial"/>
                <w:color w:val="000000"/>
                <w:szCs w:val="20"/>
              </w:rPr>
              <w:t xml:space="preserve"> und Mobilnummer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2CEFB2A4" w14:textId="77777777" w:rsidR="00BE2DED" w:rsidRPr="00991CB4" w:rsidRDefault="00BE2DED" w:rsidP="006E7E85">
            <w:pPr>
              <w:autoSpaceDE w:val="0"/>
              <w:autoSpaceDN w:val="0"/>
              <w:adjustRightInd w:val="0"/>
              <w:jc w:val="left"/>
              <w:rPr>
                <w:rFonts w:ascii="Avenir Next Condensed" w:hAnsi="Avenir Next Condensed" w:cs="Arial"/>
                <w:bCs/>
                <w:color w:val="000000"/>
                <w:szCs w:val="20"/>
              </w:rPr>
            </w:pPr>
          </w:p>
        </w:tc>
      </w:tr>
      <w:tr w:rsidR="00510FE3" w:rsidRPr="00991CB4" w14:paraId="307A40D6" w14:textId="77777777" w:rsidTr="00C348C6">
        <w:trPr>
          <w:trHeight w:val="539"/>
        </w:trPr>
        <w:tc>
          <w:tcPr>
            <w:tcW w:w="3261" w:type="dxa"/>
            <w:vAlign w:val="bottom"/>
          </w:tcPr>
          <w:p w14:paraId="0F051DA3" w14:textId="22BFD0F7" w:rsidR="00BE2DED" w:rsidRPr="00991CB4" w:rsidRDefault="00A368BA"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E-Mail und ggf. Homepage</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524EB4C8" w14:textId="77777777" w:rsidR="00BE2DED" w:rsidRPr="00991CB4" w:rsidRDefault="00BE2DED" w:rsidP="006E7E85">
            <w:pPr>
              <w:autoSpaceDE w:val="0"/>
              <w:autoSpaceDN w:val="0"/>
              <w:adjustRightInd w:val="0"/>
              <w:jc w:val="left"/>
              <w:rPr>
                <w:rFonts w:ascii="Avenir Next Condensed" w:hAnsi="Avenir Next Condensed" w:cs="Arial"/>
                <w:bCs/>
                <w:color w:val="000000"/>
                <w:szCs w:val="20"/>
              </w:rPr>
            </w:pPr>
          </w:p>
        </w:tc>
      </w:tr>
      <w:tr w:rsidR="00510FE3" w:rsidRPr="00991CB4" w14:paraId="3DB000EC" w14:textId="77777777" w:rsidTr="000A4765">
        <w:trPr>
          <w:trHeight w:val="539"/>
        </w:trPr>
        <w:tc>
          <w:tcPr>
            <w:tcW w:w="3261" w:type="dxa"/>
            <w:vAlign w:val="bottom"/>
          </w:tcPr>
          <w:p w14:paraId="53FA7470" w14:textId="78C474E7" w:rsidR="00080510" w:rsidRPr="00991CB4" w:rsidRDefault="00080510" w:rsidP="006E7E85">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Rechtsform des Unternehmens bzw. der Unternehmen</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A51C2EE" w14:textId="363861DD" w:rsidR="00593357" w:rsidRPr="00991CB4" w:rsidRDefault="00593357" w:rsidP="00593357">
            <w:pPr>
              <w:autoSpaceDE w:val="0"/>
              <w:autoSpaceDN w:val="0"/>
              <w:adjustRightInd w:val="0"/>
              <w:jc w:val="left"/>
              <w:rPr>
                <w:rFonts w:ascii="Avenir Next Condensed" w:hAnsi="Avenir Next Condensed" w:cs="Arial"/>
                <w:bCs/>
                <w:color w:val="000000"/>
                <w:szCs w:val="20"/>
              </w:rPr>
            </w:pPr>
          </w:p>
        </w:tc>
      </w:tr>
      <w:tr w:rsidR="00510FE3" w:rsidRPr="00991CB4" w14:paraId="00CBE86E" w14:textId="77777777" w:rsidTr="000F0626">
        <w:trPr>
          <w:trHeight w:val="539"/>
        </w:trPr>
        <w:tc>
          <w:tcPr>
            <w:tcW w:w="3261" w:type="dxa"/>
            <w:vAlign w:val="bottom"/>
          </w:tcPr>
          <w:p w14:paraId="4BBE5B38" w14:textId="61BA6293" w:rsidR="00C348C6" w:rsidRPr="00991CB4" w:rsidRDefault="00C348C6" w:rsidP="00EB4A32">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Berufsbezeichnung</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60BE54E6" w14:textId="77777777" w:rsidR="00C348C6" w:rsidRPr="00991CB4" w:rsidRDefault="00C348C6" w:rsidP="00EB4A32">
            <w:pPr>
              <w:autoSpaceDE w:val="0"/>
              <w:autoSpaceDN w:val="0"/>
              <w:adjustRightInd w:val="0"/>
              <w:jc w:val="left"/>
              <w:rPr>
                <w:rFonts w:ascii="Avenir Next Condensed" w:hAnsi="Avenir Next Condensed" w:cs="Arial"/>
                <w:bCs/>
                <w:color w:val="000000"/>
                <w:szCs w:val="20"/>
              </w:rPr>
            </w:pPr>
          </w:p>
        </w:tc>
      </w:tr>
      <w:tr w:rsidR="000F0626" w:rsidRPr="00991CB4" w14:paraId="0191AD1E" w14:textId="77777777" w:rsidTr="000F0626">
        <w:trPr>
          <w:trHeight w:val="539"/>
        </w:trPr>
        <w:tc>
          <w:tcPr>
            <w:tcW w:w="3261" w:type="dxa"/>
            <w:vAlign w:val="bottom"/>
          </w:tcPr>
          <w:p w14:paraId="5C78EA78" w14:textId="77777777" w:rsidR="000F0626" w:rsidRPr="00991CB4" w:rsidRDefault="000F0626" w:rsidP="00EB4A32">
            <w:pPr>
              <w:autoSpaceDE w:val="0"/>
              <w:autoSpaceDN w:val="0"/>
              <w:adjustRightInd w:val="0"/>
              <w:jc w:val="left"/>
              <w:rPr>
                <w:rFonts w:ascii="Avenir Next Condensed" w:hAnsi="Avenir Next Condensed" w:cs="Arial"/>
                <w:color w:val="000000"/>
                <w:szCs w:val="20"/>
              </w:rPr>
            </w:pPr>
          </w:p>
        </w:tc>
        <w:tc>
          <w:tcPr>
            <w:tcW w:w="4678" w:type="dxa"/>
            <w:gridSpan w:val="3"/>
            <w:tcBorders>
              <w:top w:val="dotted" w:sz="4" w:space="0" w:color="auto"/>
            </w:tcBorders>
            <w:vAlign w:val="bottom"/>
          </w:tcPr>
          <w:p w14:paraId="25C7EB11" w14:textId="77777777" w:rsidR="000F0626" w:rsidRPr="00991CB4" w:rsidRDefault="000F0626" w:rsidP="00EB4A32">
            <w:pPr>
              <w:autoSpaceDE w:val="0"/>
              <w:autoSpaceDN w:val="0"/>
              <w:adjustRightInd w:val="0"/>
              <w:jc w:val="left"/>
              <w:rPr>
                <w:rFonts w:ascii="Avenir Next Condensed" w:hAnsi="Avenir Next Condensed" w:cs="Arial"/>
                <w:bCs/>
                <w:color w:val="000000"/>
                <w:szCs w:val="20"/>
              </w:rPr>
            </w:pPr>
          </w:p>
        </w:tc>
      </w:tr>
      <w:tr w:rsidR="00510FE3" w:rsidRPr="00991CB4" w14:paraId="29482135" w14:textId="77777777" w:rsidTr="00EB4A32">
        <w:tc>
          <w:tcPr>
            <w:tcW w:w="6379" w:type="dxa"/>
            <w:gridSpan w:val="2"/>
          </w:tcPr>
          <w:p w14:paraId="5F4C02B2" w14:textId="2B06602E" w:rsidR="00C348C6" w:rsidRPr="00991CB4" w:rsidRDefault="00C348C6" w:rsidP="00EB4A32">
            <w:pPr>
              <w:rPr>
                <w:rFonts w:ascii="Avenir Next Condensed" w:hAnsi="Avenir Next Condensed"/>
                <w:color w:val="000000"/>
              </w:rPr>
            </w:pPr>
            <w:r w:rsidRPr="00991CB4">
              <w:rPr>
                <w:rFonts w:ascii="Avenir Next Condensed" w:hAnsi="Avenir Next Condensed" w:cs="Arial"/>
                <w:color w:val="000000"/>
                <w:szCs w:val="20"/>
              </w:rPr>
              <w:t>Es bestehen wirtschaftliche Verknüpfungen mit anderen Unternehmen</w:t>
            </w:r>
          </w:p>
        </w:tc>
        <w:tc>
          <w:tcPr>
            <w:tcW w:w="709" w:type="dxa"/>
          </w:tcPr>
          <w:p w14:paraId="02103DBC" w14:textId="0770CDBF" w:rsidR="00C348C6" w:rsidRPr="00991CB4" w:rsidRDefault="005A2255" w:rsidP="00EB4A32">
            <w:pPr>
              <w:jc w:val="right"/>
              <w:rPr>
                <w:rFonts w:ascii="Avenir Next Condensed" w:hAnsi="Avenir Next Condensed"/>
                <w:color w:val="000000"/>
                <w:sz w:val="24"/>
              </w:rPr>
            </w:pPr>
            <w:sdt>
              <w:sdtPr>
                <w:rPr>
                  <w:rFonts w:ascii="Avenir Next Condensed" w:hAnsi="Avenir Next Condensed"/>
                  <w:color w:val="000000"/>
                  <w:sz w:val="24"/>
                  <w:shd w:val="clear" w:color="auto" w:fill="D9D9D9" w:themeFill="background1" w:themeFillShade="D9"/>
                </w:rPr>
                <w:id w:val="109334186"/>
                <w14:checkbox>
                  <w14:checked w14:val="0"/>
                  <w14:checkedState w14:val="2612" w14:font="MS Gothic"/>
                  <w14:uncheckedState w14:val="2610" w14:font="MS Gothic"/>
                </w14:checkbox>
              </w:sdtPr>
              <w:sdtEndPr/>
              <w:sdtContent>
                <w:r w:rsidR="000F0626">
                  <w:rPr>
                    <w:rFonts w:ascii="MS Gothic" w:eastAsia="MS Gothic" w:hAnsi="MS Gothic" w:hint="eastAsia"/>
                    <w:color w:val="000000"/>
                    <w:sz w:val="24"/>
                    <w:shd w:val="clear" w:color="auto" w:fill="D9D9D9" w:themeFill="background1" w:themeFillShade="D9"/>
                  </w:rPr>
                  <w:t>☐</w:t>
                </w:r>
              </w:sdtContent>
            </w:sdt>
            <w:r w:rsidR="00C348C6" w:rsidRPr="00991CB4">
              <w:rPr>
                <w:rFonts w:ascii="Avenir Next Condensed" w:hAnsi="Avenir Next Condensed"/>
                <w:color w:val="000000"/>
                <w:sz w:val="24"/>
              </w:rPr>
              <w:t xml:space="preserve"> </w:t>
            </w:r>
            <w:r w:rsidR="00C348C6" w:rsidRPr="00991CB4">
              <w:rPr>
                <w:rFonts w:ascii="Avenir Next Condensed" w:hAnsi="Avenir Next Condensed"/>
                <w:color w:val="000000"/>
                <w:szCs w:val="20"/>
              </w:rPr>
              <w:t>ja</w:t>
            </w:r>
          </w:p>
        </w:tc>
        <w:tc>
          <w:tcPr>
            <w:tcW w:w="851" w:type="dxa"/>
          </w:tcPr>
          <w:p w14:paraId="441D0B52" w14:textId="41ED2514" w:rsidR="00C348C6" w:rsidRPr="00991CB4" w:rsidRDefault="005A2255" w:rsidP="00EB4A32">
            <w:pPr>
              <w:jc w:val="right"/>
              <w:rPr>
                <w:rFonts w:ascii="Avenir Next Condensed" w:hAnsi="Avenir Next Condensed"/>
                <w:color w:val="000000"/>
                <w:sz w:val="24"/>
              </w:rPr>
            </w:pPr>
            <w:sdt>
              <w:sdtPr>
                <w:rPr>
                  <w:rFonts w:ascii="Avenir Next Condensed" w:hAnsi="Avenir Next Condensed"/>
                  <w:color w:val="000000"/>
                  <w:sz w:val="24"/>
                  <w:shd w:val="clear" w:color="auto" w:fill="D9D9D9" w:themeFill="background1" w:themeFillShade="D9"/>
                </w:rPr>
                <w:id w:val="446056443"/>
                <w14:checkbox>
                  <w14:checked w14:val="0"/>
                  <w14:checkedState w14:val="2612" w14:font="MS Gothic"/>
                  <w14:uncheckedState w14:val="2610" w14:font="MS Gothic"/>
                </w14:checkbox>
              </w:sdtPr>
              <w:sdtEndPr/>
              <w:sdtContent>
                <w:r w:rsidR="000B2DEA" w:rsidRPr="00991CB4">
                  <w:rPr>
                    <w:rFonts w:ascii="Segoe UI Symbol" w:eastAsia="MS Gothic" w:hAnsi="Segoe UI Symbol" w:cs="Segoe UI Symbol"/>
                    <w:color w:val="000000"/>
                    <w:sz w:val="24"/>
                    <w:shd w:val="clear" w:color="auto" w:fill="D9D9D9" w:themeFill="background1" w:themeFillShade="D9"/>
                  </w:rPr>
                  <w:t>☐</w:t>
                </w:r>
              </w:sdtContent>
            </w:sdt>
            <w:r w:rsidR="00C348C6" w:rsidRPr="00991CB4">
              <w:rPr>
                <w:rFonts w:ascii="Avenir Next Condensed" w:hAnsi="Avenir Next Condensed"/>
                <w:color w:val="000000"/>
                <w:sz w:val="24"/>
              </w:rPr>
              <w:t xml:space="preserve"> </w:t>
            </w:r>
            <w:r w:rsidR="00C348C6" w:rsidRPr="00991CB4">
              <w:rPr>
                <w:rFonts w:ascii="Avenir Next Condensed" w:hAnsi="Avenir Next Condensed"/>
                <w:color w:val="000000"/>
                <w:szCs w:val="20"/>
              </w:rPr>
              <w:t>nein</w:t>
            </w:r>
          </w:p>
        </w:tc>
      </w:tr>
      <w:tr w:rsidR="000F0626" w:rsidRPr="00991CB4" w14:paraId="1EC00F80" w14:textId="77777777" w:rsidTr="00EB4A32">
        <w:tc>
          <w:tcPr>
            <w:tcW w:w="6379" w:type="dxa"/>
            <w:gridSpan w:val="2"/>
          </w:tcPr>
          <w:p w14:paraId="7C9974E7" w14:textId="77777777" w:rsidR="000F0626" w:rsidRPr="00991CB4" w:rsidRDefault="000F0626" w:rsidP="00EB4A32">
            <w:pPr>
              <w:rPr>
                <w:rFonts w:ascii="Avenir Next Condensed" w:hAnsi="Avenir Next Condensed" w:cs="Arial"/>
                <w:color w:val="000000"/>
                <w:szCs w:val="20"/>
              </w:rPr>
            </w:pPr>
          </w:p>
        </w:tc>
        <w:tc>
          <w:tcPr>
            <w:tcW w:w="709" w:type="dxa"/>
          </w:tcPr>
          <w:p w14:paraId="2626BCF4" w14:textId="77777777" w:rsidR="000F0626" w:rsidRDefault="000F0626" w:rsidP="00EB4A32">
            <w:pPr>
              <w:jc w:val="right"/>
              <w:rPr>
                <w:rFonts w:ascii="Avenir Next Condensed" w:hAnsi="Avenir Next Condensed"/>
                <w:color w:val="000000"/>
                <w:sz w:val="24"/>
                <w:shd w:val="clear" w:color="auto" w:fill="D9D9D9" w:themeFill="background1" w:themeFillShade="D9"/>
              </w:rPr>
            </w:pPr>
          </w:p>
        </w:tc>
        <w:tc>
          <w:tcPr>
            <w:tcW w:w="851" w:type="dxa"/>
          </w:tcPr>
          <w:p w14:paraId="372B9A02" w14:textId="77777777" w:rsidR="000F0626" w:rsidRDefault="000F0626" w:rsidP="00EB4A32">
            <w:pPr>
              <w:jc w:val="right"/>
              <w:rPr>
                <w:rFonts w:ascii="Avenir Next Condensed" w:hAnsi="Avenir Next Condensed"/>
                <w:color w:val="000000"/>
                <w:sz w:val="24"/>
                <w:shd w:val="clear" w:color="auto" w:fill="D9D9D9" w:themeFill="background1" w:themeFillShade="D9"/>
              </w:rPr>
            </w:pPr>
          </w:p>
        </w:tc>
      </w:tr>
      <w:tr w:rsidR="00510FE3" w:rsidRPr="00991CB4" w14:paraId="7CD5ED93" w14:textId="77777777" w:rsidTr="00C348C6">
        <w:trPr>
          <w:trHeight w:val="567"/>
        </w:trPr>
        <w:tc>
          <w:tcPr>
            <w:tcW w:w="3261" w:type="dxa"/>
            <w:vAlign w:val="bottom"/>
          </w:tcPr>
          <w:p w14:paraId="29A07484" w14:textId="55BD59DA" w:rsidR="00C348C6" w:rsidRPr="00991CB4" w:rsidRDefault="00C348C6" w:rsidP="00EB4A32">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Falls ja, kurze Erläuterung der bestehenden Verknüpfungen</w:t>
            </w:r>
          </w:p>
        </w:tc>
        <w:tc>
          <w:tcPr>
            <w:tcW w:w="4678" w:type="dxa"/>
            <w:gridSpan w:val="3"/>
            <w:tcBorders>
              <w:bottom w:val="dotted" w:sz="4" w:space="0" w:color="auto"/>
            </w:tcBorders>
            <w:shd w:val="clear" w:color="auto" w:fill="D9D9D9" w:themeFill="background1" w:themeFillShade="D9"/>
            <w:vAlign w:val="bottom"/>
          </w:tcPr>
          <w:p w14:paraId="0BA2BA68" w14:textId="3AB3F892" w:rsidR="00C348C6" w:rsidRPr="00991CB4" w:rsidRDefault="00C348C6" w:rsidP="00EB4A32">
            <w:pPr>
              <w:autoSpaceDE w:val="0"/>
              <w:autoSpaceDN w:val="0"/>
              <w:adjustRightInd w:val="0"/>
              <w:jc w:val="left"/>
              <w:rPr>
                <w:rFonts w:ascii="Avenir Next Condensed" w:hAnsi="Avenir Next Condensed" w:cs="Arial"/>
                <w:bCs/>
                <w:color w:val="000000"/>
                <w:szCs w:val="20"/>
              </w:rPr>
            </w:pPr>
          </w:p>
        </w:tc>
      </w:tr>
    </w:tbl>
    <w:p w14:paraId="3EE16EE2" w14:textId="77777777" w:rsidR="00991CB4" w:rsidRDefault="00991CB4">
      <w:pPr>
        <w:spacing w:line="240" w:lineRule="auto"/>
        <w:jc w:val="left"/>
        <w:rPr>
          <w:rFonts w:ascii="Avenir Next Condensed" w:hAnsi="Avenir Next Condensed" w:cs="Arial"/>
          <w:b/>
          <w:bCs/>
          <w:iCs/>
          <w:color w:val="000000"/>
          <w:sz w:val="22"/>
          <w:szCs w:val="28"/>
        </w:rPr>
      </w:pPr>
    </w:p>
    <w:p w14:paraId="4958016D" w14:textId="77777777" w:rsidR="00991CB4" w:rsidRDefault="00991CB4">
      <w:pPr>
        <w:spacing w:line="240" w:lineRule="auto"/>
        <w:jc w:val="left"/>
        <w:rPr>
          <w:rFonts w:ascii="Avenir Next Condensed" w:hAnsi="Avenir Next Condensed" w:cs="Arial"/>
          <w:b/>
          <w:bCs/>
          <w:iCs/>
          <w:color w:val="000000"/>
          <w:sz w:val="22"/>
          <w:szCs w:val="28"/>
        </w:rPr>
      </w:pPr>
      <w:r>
        <w:rPr>
          <w:rFonts w:ascii="Avenir Next Condensed" w:hAnsi="Avenir Next Condensed" w:cs="Arial"/>
          <w:b/>
          <w:bCs/>
          <w:iCs/>
          <w:color w:val="000000"/>
          <w:sz w:val="22"/>
          <w:szCs w:val="28"/>
        </w:rPr>
        <w:br w:type="page"/>
      </w:r>
    </w:p>
    <w:p w14:paraId="5723EDB7" w14:textId="52E827E2" w:rsidR="00C348C6" w:rsidRPr="000F0626" w:rsidRDefault="00C348C6" w:rsidP="00C348C6">
      <w:pPr>
        <w:pStyle w:val="berschrift2"/>
        <w:ind w:left="0" w:hanging="1134"/>
        <w:rPr>
          <w:rFonts w:ascii="Avenir Next Condensed Demi Bold" w:hAnsi="Avenir Next Condensed Demi Bold"/>
          <w:b w:val="0"/>
          <w:bCs w:val="0"/>
          <w:color w:val="000000"/>
        </w:rPr>
      </w:pPr>
      <w:r w:rsidRPr="000F0626">
        <w:rPr>
          <w:rFonts w:ascii="Avenir Next Condensed Demi Bold" w:hAnsi="Avenir Next Condensed Demi Bold"/>
          <w:b w:val="0"/>
          <w:bCs w:val="0"/>
          <w:color w:val="000000"/>
        </w:rPr>
        <w:lastRenderedPageBreak/>
        <w:t>Bewerber bzw. Bewerbergemeinschaft</w:t>
      </w:r>
    </w:p>
    <w:p w14:paraId="565F1982" w14:textId="733D3447" w:rsidR="008E335A" w:rsidRPr="00991CB4" w:rsidRDefault="005A2255" w:rsidP="008E335A">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229972524"/>
          <w14:checkbox>
            <w14:checked w14:val="0"/>
            <w14:checkedState w14:val="2612" w14:font="MS Gothic"/>
            <w14:uncheckedState w14:val="2610" w14:font="MS Gothic"/>
          </w14:checkbox>
        </w:sdtPr>
        <w:sdtEndPr/>
        <w:sdtContent>
          <w:r w:rsidR="00C348C6" w:rsidRPr="00991CB4">
            <w:rPr>
              <w:rFonts w:ascii="Segoe UI Symbol" w:eastAsia="MS Gothic" w:hAnsi="Segoe UI Symbol" w:cs="Segoe UI Symbol"/>
              <w:color w:val="000000"/>
              <w:sz w:val="24"/>
              <w:shd w:val="clear" w:color="auto" w:fill="D9D9D9" w:themeFill="background1" w:themeFillShade="D9"/>
            </w:rPr>
            <w:t>☐</w:t>
          </w:r>
        </w:sdtContent>
      </w:sdt>
      <w:r w:rsidR="008E335A" w:rsidRPr="00991CB4">
        <w:rPr>
          <w:rFonts w:ascii="Avenir Next Condensed" w:hAnsi="Avenir Next Condensed"/>
          <w:color w:val="000000"/>
        </w:rPr>
        <w:tab/>
        <w:t>Bewerbung als Einzelunternehmen, Personen- oder Kapitalgesellschaft</w:t>
      </w:r>
    </w:p>
    <w:p w14:paraId="19626C51" w14:textId="1ED09878" w:rsidR="008E335A" w:rsidRPr="00991CB4" w:rsidRDefault="005A2255" w:rsidP="008E335A">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2023771264"/>
          <w14:checkbox>
            <w14:checked w14:val="0"/>
            <w14:checkedState w14:val="2612" w14:font="MS Gothic"/>
            <w14:uncheckedState w14:val="2610" w14:font="MS Gothic"/>
          </w14:checkbox>
        </w:sdtPr>
        <w:sdtEndPr/>
        <w:sdtContent>
          <w:r w:rsidR="00C348C6" w:rsidRPr="00991CB4">
            <w:rPr>
              <w:rFonts w:ascii="Segoe UI Symbol" w:eastAsia="MS Gothic" w:hAnsi="Segoe UI Symbol" w:cs="Segoe UI Symbol"/>
              <w:color w:val="000000"/>
              <w:sz w:val="24"/>
              <w:shd w:val="clear" w:color="auto" w:fill="D9D9D9" w:themeFill="background1" w:themeFillShade="D9"/>
            </w:rPr>
            <w:t>☐</w:t>
          </w:r>
        </w:sdtContent>
      </w:sdt>
      <w:r w:rsidR="008E335A" w:rsidRPr="00991CB4">
        <w:rPr>
          <w:rFonts w:ascii="Avenir Next Condensed" w:hAnsi="Avenir Next Condensed"/>
          <w:color w:val="000000"/>
        </w:rPr>
        <w:tab/>
        <w:t>Bewerbung als Bewerbergemeinschaft</w:t>
      </w:r>
    </w:p>
    <w:p w14:paraId="6FE21BF7" w14:textId="6D1A0898" w:rsidR="008E335A" w:rsidRPr="00991CB4" w:rsidRDefault="008E335A" w:rsidP="00C348C6">
      <w:pPr>
        <w:tabs>
          <w:tab w:val="left" w:pos="851"/>
          <w:tab w:val="right" w:pos="7938"/>
        </w:tabs>
        <w:rPr>
          <w:rFonts w:ascii="Avenir Next Condensed" w:hAnsi="Avenir Next Condensed"/>
          <w:color w:val="000000"/>
        </w:rPr>
      </w:pPr>
    </w:p>
    <w:p w14:paraId="5057C9F1" w14:textId="77777777" w:rsidR="008E335A" w:rsidRPr="00991CB4" w:rsidRDefault="008E335A" w:rsidP="008E335A">
      <w:pPr>
        <w:rPr>
          <w:rFonts w:ascii="Avenir Next Condensed" w:hAnsi="Avenir Next Condensed"/>
          <w:color w:val="000000"/>
          <w:szCs w:val="20"/>
        </w:rPr>
      </w:pPr>
      <w:r w:rsidRPr="00991CB4">
        <w:rPr>
          <w:rFonts w:ascii="Avenir Next Condensed" w:hAnsi="Avenir Next Condensed"/>
          <w:color w:val="000000"/>
          <w:szCs w:val="20"/>
        </w:rPr>
        <w:t>Hinweise zur Bewerbung als Bewerbergemeinschaft:</w:t>
      </w:r>
    </w:p>
    <w:p w14:paraId="52EAFC17" w14:textId="60A5E75F" w:rsidR="008E335A" w:rsidRPr="00991CB4" w:rsidRDefault="00324E18" w:rsidP="008E335A">
      <w:pPr>
        <w:numPr>
          <w:ilvl w:val="0"/>
          <w:numId w:val="4"/>
        </w:numPr>
        <w:rPr>
          <w:rFonts w:ascii="Avenir Next Condensed" w:hAnsi="Avenir Next Condensed"/>
          <w:color w:val="000000"/>
        </w:rPr>
      </w:pPr>
      <w:r w:rsidRPr="00991CB4">
        <w:rPr>
          <w:rFonts w:ascii="Avenir Next Condensed" w:hAnsi="Avenir Next Condensed"/>
          <w:color w:val="000000"/>
        </w:rPr>
        <w:t>D</w:t>
      </w:r>
      <w:r w:rsidR="008E335A" w:rsidRPr="00991CB4">
        <w:rPr>
          <w:rFonts w:ascii="Avenir Next Condensed" w:hAnsi="Avenir Next Condensed"/>
          <w:color w:val="000000"/>
        </w:rPr>
        <w:t>ie „</w:t>
      </w:r>
      <w:r w:rsidR="009355C5" w:rsidRPr="00991CB4">
        <w:rPr>
          <w:rFonts w:ascii="Avenir Next Condensed" w:hAnsi="Avenir Next Condensed"/>
          <w:color w:val="000000"/>
        </w:rPr>
        <w:t xml:space="preserve">Erklärung der </w:t>
      </w:r>
      <w:r w:rsidR="008E335A" w:rsidRPr="00991CB4">
        <w:rPr>
          <w:rFonts w:ascii="Avenir Next Condensed" w:hAnsi="Avenir Next Condensed"/>
          <w:color w:val="000000"/>
        </w:rPr>
        <w:t>Bewerber</w:t>
      </w:r>
      <w:r w:rsidR="009355C5" w:rsidRPr="00991CB4">
        <w:rPr>
          <w:rFonts w:ascii="Avenir Next Condensed" w:hAnsi="Avenir Next Condensed"/>
          <w:color w:val="000000"/>
        </w:rPr>
        <w:t>gemeinschaft</w:t>
      </w:r>
      <w:r w:rsidR="008E335A" w:rsidRPr="00991CB4">
        <w:rPr>
          <w:rFonts w:ascii="Avenir Next Condensed" w:hAnsi="Avenir Next Condensed"/>
          <w:color w:val="000000"/>
        </w:rPr>
        <w:t xml:space="preserve">“ gemäß Anlage </w:t>
      </w:r>
      <w:r w:rsidR="009D6FDD" w:rsidRPr="00991CB4">
        <w:rPr>
          <w:rFonts w:ascii="Avenir Next Condensed" w:hAnsi="Avenir Next Condensed"/>
          <w:color w:val="000000"/>
        </w:rPr>
        <w:t>T.</w:t>
      </w:r>
      <w:r w:rsidR="008E335A" w:rsidRPr="00991CB4">
        <w:rPr>
          <w:rFonts w:ascii="Avenir Next Condensed" w:hAnsi="Avenir Next Condensed"/>
          <w:color w:val="000000"/>
        </w:rPr>
        <w:t xml:space="preserve">1 ist auszufüllen und im </w:t>
      </w:r>
      <w:proofErr w:type="gramStart"/>
      <w:r w:rsidR="008E335A" w:rsidRPr="00991CB4">
        <w:rPr>
          <w:rFonts w:ascii="Avenir Next Condensed" w:hAnsi="Avenir Next Condensed"/>
          <w:color w:val="000000"/>
        </w:rPr>
        <w:t>PDF-Format</w:t>
      </w:r>
      <w:proofErr w:type="gramEnd"/>
      <w:r w:rsidR="008E335A" w:rsidRPr="00991CB4">
        <w:rPr>
          <w:rFonts w:ascii="Avenir Next Condensed" w:hAnsi="Avenir Next Condensed"/>
          <w:color w:val="000000"/>
        </w:rPr>
        <w:t xml:space="preserve"> zusammen mit dem Teilnahmeantrag einzureichen</w:t>
      </w:r>
      <w:r w:rsidRPr="00991CB4">
        <w:rPr>
          <w:rFonts w:ascii="Avenir Next Condensed" w:hAnsi="Avenir Next Condensed"/>
          <w:color w:val="000000"/>
        </w:rPr>
        <w:t>.</w:t>
      </w:r>
    </w:p>
    <w:p w14:paraId="1BD5DA85" w14:textId="3FCB1F82" w:rsidR="008E335A" w:rsidRPr="00991CB4" w:rsidRDefault="00324E18" w:rsidP="008E335A">
      <w:pPr>
        <w:numPr>
          <w:ilvl w:val="0"/>
          <w:numId w:val="4"/>
        </w:numPr>
        <w:rPr>
          <w:rFonts w:ascii="Avenir Next Condensed" w:hAnsi="Avenir Next Condensed"/>
          <w:color w:val="000000"/>
          <w:szCs w:val="20"/>
        </w:rPr>
      </w:pPr>
      <w:r w:rsidRPr="00991CB4">
        <w:rPr>
          <w:rFonts w:ascii="Avenir Next Condensed" w:hAnsi="Avenir Next Condensed"/>
          <w:color w:val="000000"/>
        </w:rPr>
        <w:t>I</w:t>
      </w:r>
      <w:r w:rsidR="008E335A" w:rsidRPr="00991CB4">
        <w:rPr>
          <w:rFonts w:ascii="Avenir Next Condensed" w:hAnsi="Avenir Next Condensed"/>
          <w:color w:val="000000"/>
        </w:rPr>
        <w:t xml:space="preserve">n der </w:t>
      </w:r>
      <w:r w:rsidR="009355C5" w:rsidRPr="00991CB4">
        <w:rPr>
          <w:rFonts w:ascii="Avenir Next Condensed" w:hAnsi="Avenir Next Condensed"/>
          <w:color w:val="000000"/>
        </w:rPr>
        <w:t xml:space="preserve">„Erklärung der Bewerbergemeinschaft“ </w:t>
      </w:r>
      <w:r w:rsidR="008E335A" w:rsidRPr="00991CB4">
        <w:rPr>
          <w:rFonts w:ascii="Avenir Next Condensed" w:hAnsi="Avenir Next Condensed"/>
          <w:color w:val="000000"/>
        </w:rPr>
        <w:t xml:space="preserve">gemäß Anlage </w:t>
      </w:r>
      <w:r w:rsidR="009D6FDD" w:rsidRPr="00991CB4">
        <w:rPr>
          <w:rFonts w:ascii="Avenir Next Condensed" w:hAnsi="Avenir Next Condensed"/>
          <w:color w:val="000000"/>
        </w:rPr>
        <w:t>T.</w:t>
      </w:r>
      <w:r w:rsidR="008E335A" w:rsidRPr="00991CB4">
        <w:rPr>
          <w:rFonts w:ascii="Avenir Next Condensed" w:hAnsi="Avenir Next Condensed"/>
          <w:color w:val="000000"/>
        </w:rPr>
        <w:t xml:space="preserve">1 sind alle Mitglieder der Bewerbergemeinschaft sowie </w:t>
      </w:r>
      <w:r w:rsidR="009D6FDD" w:rsidRPr="00991CB4">
        <w:rPr>
          <w:rFonts w:ascii="Avenir Next Condensed" w:hAnsi="Avenir Next Condensed"/>
          <w:color w:val="000000"/>
        </w:rPr>
        <w:t>ein bevollmächtigter Vertreter</w:t>
      </w:r>
      <w:r w:rsidR="008E335A" w:rsidRPr="00991CB4">
        <w:rPr>
          <w:rFonts w:ascii="Avenir Next Condensed" w:hAnsi="Avenir Next Condensed"/>
          <w:color w:val="000000"/>
        </w:rPr>
        <w:t xml:space="preserve"> zu benennen, die „</w:t>
      </w:r>
      <w:r w:rsidR="009355C5" w:rsidRPr="00991CB4">
        <w:rPr>
          <w:rFonts w:ascii="Avenir Next Condensed" w:hAnsi="Avenir Next Condensed"/>
          <w:color w:val="000000"/>
        </w:rPr>
        <w:t>Erklärung der Bewerbergemeinschaft“</w:t>
      </w:r>
      <w:r w:rsidR="008E335A" w:rsidRPr="00991CB4">
        <w:rPr>
          <w:rFonts w:ascii="Avenir Next Condensed" w:hAnsi="Avenir Next Condensed"/>
          <w:color w:val="000000"/>
        </w:rPr>
        <w:t xml:space="preserve"> ist von allen Mitgliedern der Bewerbergemeinschaft zu unterzeichnen.</w:t>
      </w:r>
    </w:p>
    <w:p w14:paraId="762CE3D3" w14:textId="45E07D16" w:rsidR="008E335A" w:rsidRPr="00991CB4" w:rsidRDefault="00324E18" w:rsidP="008E335A">
      <w:pPr>
        <w:numPr>
          <w:ilvl w:val="0"/>
          <w:numId w:val="4"/>
        </w:numPr>
        <w:rPr>
          <w:rFonts w:ascii="Avenir Next Condensed" w:hAnsi="Avenir Next Condensed"/>
          <w:color w:val="000000"/>
          <w:szCs w:val="20"/>
        </w:rPr>
      </w:pPr>
      <w:r w:rsidRPr="00991CB4">
        <w:rPr>
          <w:rFonts w:ascii="Avenir Next Condensed" w:hAnsi="Avenir Next Condensed"/>
          <w:color w:val="000000"/>
        </w:rPr>
        <w:t>D</w:t>
      </w:r>
      <w:r w:rsidR="008E335A" w:rsidRPr="00991CB4">
        <w:rPr>
          <w:rFonts w:ascii="Avenir Next Condensed" w:hAnsi="Avenir Next Condensed"/>
          <w:color w:val="000000"/>
        </w:rPr>
        <w:t>er Teilnahmeantrag wird durch den bevollmächtigten Vertreter der Bewerbergemeinschaft unterzeichnet und eingereicht</w:t>
      </w:r>
      <w:r w:rsidRPr="00991CB4">
        <w:rPr>
          <w:rFonts w:ascii="Avenir Next Condensed" w:hAnsi="Avenir Next Condensed"/>
          <w:color w:val="000000"/>
        </w:rPr>
        <w:t>.</w:t>
      </w:r>
    </w:p>
    <w:p w14:paraId="332D08BE" w14:textId="07E3F899" w:rsidR="008E335A" w:rsidRPr="00375D2E" w:rsidRDefault="008E335A" w:rsidP="00F21266">
      <w:pPr>
        <w:rPr>
          <w:rFonts w:ascii="Avenir Next Condensed" w:hAnsi="Avenir Next Condensed"/>
          <w:color w:val="EE0000"/>
          <w:szCs w:val="20"/>
        </w:rPr>
      </w:pPr>
    </w:p>
    <w:p w14:paraId="619293DE" w14:textId="77777777" w:rsidR="00C348C6" w:rsidRPr="00596EDA" w:rsidRDefault="00C348C6" w:rsidP="007C1B61">
      <w:pPr>
        <w:pStyle w:val="berschrift1"/>
        <w:rPr>
          <w:rFonts w:ascii="Avenir Next Condensed Demi Bold" w:hAnsi="Avenir Next Condensed Demi Bold"/>
          <w:b w:val="0"/>
          <w:bCs w:val="0"/>
        </w:rPr>
      </w:pPr>
      <w:r w:rsidRPr="00596EDA">
        <w:rPr>
          <w:rFonts w:ascii="Avenir Next Condensed Demi Bold" w:hAnsi="Avenir Next Condensed Demi Bold"/>
          <w:b w:val="0"/>
          <w:bCs w:val="0"/>
        </w:rPr>
        <w:t>Befähigung zur Berufsausübung (Teilnahmeberechtigung)</w:t>
      </w:r>
    </w:p>
    <w:p w14:paraId="0719ABBB" w14:textId="467A5EEE" w:rsidR="00995926" w:rsidRPr="00991CB4" w:rsidRDefault="009D6FDD" w:rsidP="008E335A">
      <w:pPr>
        <w:rPr>
          <w:rFonts w:ascii="Avenir Next Condensed" w:hAnsi="Avenir Next Condensed"/>
          <w:color w:val="000000"/>
        </w:rPr>
      </w:pPr>
      <w:r w:rsidRPr="00991CB4">
        <w:rPr>
          <w:rFonts w:ascii="Avenir Next Condensed" w:hAnsi="Avenir Next Condensed"/>
          <w:color w:val="000000"/>
        </w:rPr>
        <w:t>Als Nach</w:t>
      </w:r>
      <w:r w:rsidR="008E335A" w:rsidRPr="00991CB4">
        <w:rPr>
          <w:rFonts w:ascii="Avenir Next Condensed" w:hAnsi="Avenir Next Condensed"/>
          <w:color w:val="000000"/>
        </w:rPr>
        <w:t xml:space="preserve">weis der Teilnahmeberechtigung </w:t>
      </w:r>
      <w:r w:rsidRPr="00991CB4">
        <w:rPr>
          <w:rFonts w:ascii="Avenir Next Condensed" w:hAnsi="Avenir Next Condensed"/>
          <w:color w:val="000000"/>
        </w:rPr>
        <w:t xml:space="preserve">ist unter Pkt. 1 Allgemeine Angaben zum Bewerber bzw. zur </w:t>
      </w:r>
      <w:r w:rsidR="004F72AD" w:rsidRPr="00991CB4">
        <w:rPr>
          <w:rFonts w:ascii="Avenir Next Condensed" w:hAnsi="Avenir Next Condensed"/>
          <w:color w:val="000000"/>
        </w:rPr>
        <w:t xml:space="preserve">Bewerbergemeinschaft </w:t>
      </w:r>
      <w:r w:rsidR="004F72AD">
        <w:rPr>
          <w:rFonts w:ascii="Avenir Next Condensed" w:hAnsi="Avenir Next Condensed"/>
          <w:color w:val="000000"/>
        </w:rPr>
        <w:t>bzw.</w:t>
      </w:r>
      <w:r w:rsidRPr="00991CB4">
        <w:rPr>
          <w:rFonts w:ascii="Avenir Next Condensed" w:hAnsi="Avenir Next Condensed"/>
          <w:color w:val="000000"/>
        </w:rPr>
        <w:t xml:space="preserve"> in der Anlage T.1 Formblatt „Bewerbergemeinschaft“ die Berufsbezeichnung des Bewerbers bzw. der jeweiligen Mitglieder einer Bewerbergemeinschaft anzugeben (Eigenerklärung).</w:t>
      </w:r>
    </w:p>
    <w:p w14:paraId="6B92FB7E" w14:textId="499E83C0" w:rsidR="00AF198C" w:rsidRPr="00596EDA" w:rsidRDefault="00AF198C" w:rsidP="007C1B61">
      <w:pPr>
        <w:pStyle w:val="berschrift1"/>
        <w:rPr>
          <w:rFonts w:ascii="Avenir Next Condensed Demi Bold" w:hAnsi="Avenir Next Condensed Demi Bold"/>
          <w:b w:val="0"/>
          <w:bCs w:val="0"/>
        </w:rPr>
      </w:pPr>
      <w:r w:rsidRPr="00596EDA">
        <w:rPr>
          <w:rFonts w:ascii="Avenir Next Condensed Demi Bold" w:hAnsi="Avenir Next Condensed Demi Bold"/>
          <w:b w:val="0"/>
          <w:bCs w:val="0"/>
        </w:rPr>
        <w:t>Ausschlusskriterien</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510FE3" w:rsidRPr="00991CB4" w14:paraId="592922E6" w14:textId="77777777" w:rsidTr="003F0792">
        <w:tc>
          <w:tcPr>
            <w:tcW w:w="5670" w:type="dxa"/>
          </w:tcPr>
          <w:p w14:paraId="1D02D115" w14:textId="11339892" w:rsidR="00AF198C" w:rsidRPr="00991CB4" w:rsidRDefault="00AF198C" w:rsidP="00AF198C">
            <w:pPr>
              <w:rPr>
                <w:rFonts w:ascii="Avenir Next Condensed" w:hAnsi="Avenir Next Condensed"/>
                <w:color w:val="000000"/>
              </w:rPr>
            </w:pPr>
            <w:r w:rsidRPr="00991CB4">
              <w:rPr>
                <w:rFonts w:ascii="Avenir Next Condensed" w:hAnsi="Avenir Next Condensed" w:cs="Arial"/>
                <w:color w:val="000000"/>
                <w:szCs w:val="20"/>
              </w:rPr>
              <w:t xml:space="preserve">Der Bewerber erklärt, dass gegen das sich bewerbende Unternehmen </w:t>
            </w:r>
            <w:r w:rsidRPr="00991CB4">
              <w:rPr>
                <w:rFonts w:ascii="Avenir Next Condensed" w:hAnsi="Avenir Next Condensed" w:cs="Arial"/>
                <w:color w:val="000000"/>
                <w:szCs w:val="20"/>
                <w:u w:val="single"/>
              </w:rPr>
              <w:t>keine</w:t>
            </w:r>
            <w:r w:rsidRPr="00991CB4">
              <w:rPr>
                <w:rFonts w:ascii="Avenir Next Condensed" w:hAnsi="Avenir Next Condensed" w:cs="Arial"/>
                <w:color w:val="000000"/>
                <w:szCs w:val="20"/>
              </w:rPr>
              <w:t xml:space="preserve"> Ausschlussgründe nach § 123 und </w:t>
            </w:r>
            <w:r w:rsidR="003C3CF9" w:rsidRPr="00991CB4">
              <w:rPr>
                <w:rFonts w:ascii="Avenir Next Condensed" w:hAnsi="Avenir Next Condensed" w:cs="Arial"/>
                <w:color w:val="000000"/>
                <w:szCs w:val="20"/>
              </w:rPr>
              <w:t xml:space="preserve">124 </w:t>
            </w:r>
            <w:r w:rsidRPr="00991CB4">
              <w:rPr>
                <w:rFonts w:ascii="Avenir Next Condensed" w:hAnsi="Avenir Next Condensed" w:cs="Arial"/>
                <w:color w:val="000000"/>
                <w:szCs w:val="20"/>
              </w:rPr>
              <w:t>GWB vorliegen und bestätigt dies durch Unterschrift bzw. elektronischer Signierung der Anlage T.3 Rechtslage</w:t>
            </w:r>
          </w:p>
        </w:tc>
        <w:tc>
          <w:tcPr>
            <w:tcW w:w="1134" w:type="dxa"/>
            <w:tcBorders>
              <w:bottom w:val="dotted" w:sz="4" w:space="0" w:color="auto"/>
            </w:tcBorders>
            <w:shd w:val="clear" w:color="auto" w:fill="D9D9D9" w:themeFill="background1" w:themeFillShade="D9"/>
            <w:vAlign w:val="center"/>
          </w:tcPr>
          <w:p w14:paraId="101BE461" w14:textId="77777777" w:rsidR="00AF198C" w:rsidRPr="00991CB4" w:rsidRDefault="005A2255" w:rsidP="00092F8A">
            <w:pPr>
              <w:jc w:val="center"/>
              <w:rPr>
                <w:rFonts w:ascii="Avenir Next Condensed" w:hAnsi="Avenir Next Condensed"/>
                <w:color w:val="000000"/>
                <w:sz w:val="24"/>
              </w:rPr>
            </w:pPr>
            <w:sdt>
              <w:sdtPr>
                <w:rPr>
                  <w:rFonts w:ascii="Avenir Next Condensed" w:hAnsi="Avenir Next Condensed"/>
                  <w:color w:val="000000"/>
                  <w:sz w:val="24"/>
                </w:rPr>
                <w:id w:val="760872927"/>
                <w14:checkbox>
                  <w14:checked w14:val="0"/>
                  <w14:checkedState w14:val="2612" w14:font="MS Gothic"/>
                  <w14:uncheckedState w14:val="2610" w14:font="MS Gothic"/>
                </w14:checkbox>
              </w:sdtPr>
              <w:sdtEndPr/>
              <w:sdtContent>
                <w:r w:rsidR="00AF198C" w:rsidRPr="00991CB4">
                  <w:rPr>
                    <w:rFonts w:ascii="Segoe UI Symbol" w:eastAsia="MS Gothic" w:hAnsi="Segoe UI Symbol" w:cs="Segoe UI Symbol"/>
                    <w:color w:val="000000"/>
                    <w:sz w:val="24"/>
                  </w:rPr>
                  <w:t>☐</w:t>
                </w:r>
              </w:sdtContent>
            </w:sdt>
            <w:r w:rsidR="00AF198C" w:rsidRPr="00991CB4">
              <w:rPr>
                <w:rFonts w:ascii="Avenir Next Condensed" w:hAnsi="Avenir Next Condensed"/>
                <w:color w:val="000000"/>
                <w:sz w:val="24"/>
              </w:rPr>
              <w:t xml:space="preserve"> </w:t>
            </w:r>
            <w:r w:rsidR="00AF198C" w:rsidRPr="00991CB4">
              <w:rPr>
                <w:rFonts w:ascii="Avenir Next Condensed" w:hAnsi="Avenir Next Condensed"/>
                <w:color w:val="000000"/>
                <w:szCs w:val="20"/>
              </w:rPr>
              <w:t>ja</w:t>
            </w:r>
          </w:p>
        </w:tc>
        <w:tc>
          <w:tcPr>
            <w:tcW w:w="1134" w:type="dxa"/>
            <w:tcBorders>
              <w:bottom w:val="dotted" w:sz="4" w:space="0" w:color="auto"/>
            </w:tcBorders>
            <w:shd w:val="clear" w:color="auto" w:fill="D9D9D9" w:themeFill="background1" w:themeFillShade="D9"/>
            <w:vAlign w:val="center"/>
          </w:tcPr>
          <w:p w14:paraId="1915173C" w14:textId="77777777" w:rsidR="00AF198C" w:rsidRPr="00991CB4" w:rsidRDefault="005A2255" w:rsidP="00092F8A">
            <w:pPr>
              <w:jc w:val="center"/>
              <w:rPr>
                <w:rFonts w:ascii="Avenir Next Condensed" w:hAnsi="Avenir Next Condensed"/>
                <w:color w:val="000000"/>
                <w:sz w:val="24"/>
              </w:rPr>
            </w:pPr>
            <w:sdt>
              <w:sdtPr>
                <w:rPr>
                  <w:rFonts w:ascii="Avenir Next Condensed" w:hAnsi="Avenir Next Condensed"/>
                  <w:color w:val="000000"/>
                  <w:sz w:val="24"/>
                </w:rPr>
                <w:id w:val="1799485011"/>
                <w14:checkbox>
                  <w14:checked w14:val="0"/>
                  <w14:checkedState w14:val="2612" w14:font="MS Gothic"/>
                  <w14:uncheckedState w14:val="2610" w14:font="MS Gothic"/>
                </w14:checkbox>
              </w:sdtPr>
              <w:sdtEndPr/>
              <w:sdtContent>
                <w:r w:rsidR="00AF198C" w:rsidRPr="00991CB4">
                  <w:rPr>
                    <w:rFonts w:ascii="Segoe UI Symbol" w:eastAsia="MS Gothic" w:hAnsi="Segoe UI Symbol" w:cs="Segoe UI Symbol"/>
                    <w:color w:val="000000"/>
                    <w:sz w:val="24"/>
                  </w:rPr>
                  <w:t>☐</w:t>
                </w:r>
              </w:sdtContent>
            </w:sdt>
            <w:r w:rsidR="00AF198C" w:rsidRPr="00991CB4">
              <w:rPr>
                <w:rFonts w:ascii="Avenir Next Condensed" w:hAnsi="Avenir Next Condensed"/>
                <w:color w:val="000000"/>
                <w:sz w:val="24"/>
              </w:rPr>
              <w:t xml:space="preserve"> </w:t>
            </w:r>
            <w:r w:rsidR="00AF198C" w:rsidRPr="00991CB4">
              <w:rPr>
                <w:rFonts w:ascii="Avenir Next Condensed" w:hAnsi="Avenir Next Condensed"/>
                <w:color w:val="000000"/>
                <w:szCs w:val="20"/>
              </w:rPr>
              <w:t>nein</w:t>
            </w:r>
          </w:p>
        </w:tc>
      </w:tr>
      <w:tr w:rsidR="00510FE3" w:rsidRPr="00991CB4" w14:paraId="734DF3C4" w14:textId="77777777" w:rsidTr="003F0792">
        <w:tc>
          <w:tcPr>
            <w:tcW w:w="5670" w:type="dxa"/>
          </w:tcPr>
          <w:p w14:paraId="69EA430E" w14:textId="3831913B" w:rsidR="003F0792" w:rsidRPr="00991CB4" w:rsidRDefault="003F0792" w:rsidP="00745EE5">
            <w:pPr>
              <w:rPr>
                <w:rFonts w:ascii="Avenir Next Condensed" w:hAnsi="Avenir Next Condensed"/>
                <w:color w:val="000000"/>
                <w:szCs w:val="20"/>
              </w:rPr>
            </w:pPr>
          </w:p>
        </w:tc>
        <w:tc>
          <w:tcPr>
            <w:tcW w:w="1134" w:type="dxa"/>
            <w:tcBorders>
              <w:top w:val="dotted" w:sz="4" w:space="0" w:color="auto"/>
            </w:tcBorders>
            <w:vAlign w:val="center"/>
          </w:tcPr>
          <w:p w14:paraId="5B1B6785" w14:textId="26756F11" w:rsidR="003F0792" w:rsidRPr="00991CB4" w:rsidRDefault="003F0792" w:rsidP="00745EE5">
            <w:pPr>
              <w:jc w:val="center"/>
              <w:rPr>
                <w:rFonts w:ascii="Avenir Next Condensed" w:hAnsi="Avenir Next Condensed"/>
                <w:color w:val="000000"/>
                <w:sz w:val="24"/>
              </w:rPr>
            </w:pPr>
          </w:p>
        </w:tc>
        <w:tc>
          <w:tcPr>
            <w:tcW w:w="1134" w:type="dxa"/>
            <w:tcBorders>
              <w:top w:val="dotted" w:sz="4" w:space="0" w:color="auto"/>
            </w:tcBorders>
            <w:vAlign w:val="center"/>
          </w:tcPr>
          <w:p w14:paraId="455F47B0" w14:textId="544998BD" w:rsidR="003F0792" w:rsidRPr="00991CB4" w:rsidRDefault="003F0792" w:rsidP="00745EE5">
            <w:pPr>
              <w:jc w:val="center"/>
              <w:rPr>
                <w:rFonts w:ascii="Avenir Next Condensed" w:hAnsi="Avenir Next Condensed"/>
                <w:color w:val="000000"/>
                <w:sz w:val="24"/>
              </w:rPr>
            </w:pPr>
          </w:p>
        </w:tc>
      </w:tr>
      <w:tr w:rsidR="00510FE3" w:rsidRPr="00991CB4" w14:paraId="04AFE980" w14:textId="77777777" w:rsidTr="003F0792">
        <w:tc>
          <w:tcPr>
            <w:tcW w:w="5670" w:type="dxa"/>
          </w:tcPr>
          <w:p w14:paraId="17EE0E5A" w14:textId="1EBB0D5B" w:rsidR="00AF198C" w:rsidRPr="00991CB4" w:rsidRDefault="004F72AD" w:rsidP="00AF198C">
            <w:pPr>
              <w:rPr>
                <w:rFonts w:ascii="Avenir Next Condensed" w:hAnsi="Avenir Next Condensed"/>
                <w:color w:val="000000"/>
                <w:szCs w:val="20"/>
              </w:rPr>
            </w:pPr>
            <w:r w:rsidRPr="00375D2E">
              <w:rPr>
                <w:rFonts w:ascii="Avenir Next Condensed" w:hAnsi="Avenir Next Condensed" w:cs="Arial"/>
                <w:color w:val="000000" w:themeColor="text1"/>
                <w:szCs w:val="20"/>
              </w:rPr>
              <w:t>Der Bewerber (Architekt)</w:t>
            </w:r>
            <w:r w:rsidR="00AF198C" w:rsidRPr="00375D2E">
              <w:rPr>
                <w:rFonts w:ascii="Avenir Next Condensed" w:hAnsi="Avenir Next Condensed" w:cs="Arial"/>
                <w:color w:val="000000" w:themeColor="text1"/>
                <w:szCs w:val="20"/>
              </w:rPr>
              <w:t xml:space="preserve"> </w:t>
            </w:r>
            <w:r w:rsidR="00AF198C" w:rsidRPr="00991CB4">
              <w:rPr>
                <w:rFonts w:ascii="Avenir Next Condensed" w:hAnsi="Avenir Next Condensed" w:cs="Arial"/>
                <w:color w:val="000000"/>
                <w:szCs w:val="20"/>
              </w:rPr>
              <w:t xml:space="preserve">erklärt, dass für das sich bewerbende Unternehmen eine Berufshaftpflichtversicherung </w:t>
            </w:r>
            <w:r w:rsidR="00AF198C" w:rsidRPr="008424E1">
              <w:rPr>
                <w:rFonts w:ascii="Avenir Next Condensed" w:hAnsi="Avenir Next Condensed" w:cs="Arial"/>
                <w:color w:val="000000" w:themeColor="text1"/>
                <w:szCs w:val="20"/>
              </w:rPr>
              <w:t xml:space="preserve">in Höhe von je </w:t>
            </w:r>
            <w:r w:rsidR="00FD5E89" w:rsidRPr="008424E1">
              <w:rPr>
                <w:rFonts w:ascii="Avenir Next Condensed" w:hAnsi="Avenir Next Condensed" w:cs="Arial"/>
                <w:color w:val="000000" w:themeColor="text1"/>
                <w:szCs w:val="20"/>
              </w:rPr>
              <w:t>3</w:t>
            </w:r>
            <w:r w:rsidR="00AF198C" w:rsidRPr="008424E1">
              <w:rPr>
                <w:rFonts w:ascii="Avenir Next Condensed" w:hAnsi="Avenir Next Condensed" w:cs="Arial"/>
                <w:color w:val="000000" w:themeColor="text1"/>
                <w:szCs w:val="20"/>
              </w:rPr>
              <w:t>,0 Mio. €</w:t>
            </w:r>
            <w:r w:rsidR="00380939" w:rsidRPr="008424E1">
              <w:rPr>
                <w:rFonts w:ascii="Avenir Next Condensed" w:hAnsi="Avenir Next Condensed" w:cs="Arial"/>
                <w:color w:val="000000" w:themeColor="text1"/>
                <w:szCs w:val="20"/>
              </w:rPr>
              <w:t xml:space="preserve"> (2-fach maximiert)</w:t>
            </w:r>
            <w:r w:rsidR="00AF198C" w:rsidRPr="008424E1">
              <w:rPr>
                <w:rFonts w:ascii="Avenir Next Condensed" w:hAnsi="Avenir Next Condensed" w:cs="Arial"/>
                <w:color w:val="000000" w:themeColor="text1"/>
                <w:szCs w:val="20"/>
              </w:rPr>
              <w:t xml:space="preserve"> für Personen- und sonstige Schäden</w:t>
            </w:r>
            <w:r w:rsidR="00AF198C" w:rsidRPr="004F72AD">
              <w:rPr>
                <w:rFonts w:ascii="Avenir Next Condensed" w:hAnsi="Avenir Next Condensed" w:cs="Arial"/>
                <w:color w:val="EE0000"/>
                <w:szCs w:val="20"/>
              </w:rPr>
              <w:t xml:space="preserve"> </w:t>
            </w:r>
            <w:r w:rsidR="00AF198C" w:rsidRPr="00991CB4">
              <w:rPr>
                <w:rFonts w:ascii="Avenir Next Condensed" w:hAnsi="Avenir Next Condensed" w:cs="Arial"/>
                <w:color w:val="000000"/>
                <w:szCs w:val="20"/>
              </w:rPr>
              <w:t xml:space="preserve">vorliegt. Der Nachweis der Haftpflichtversicherung ist spätestens zum Verhandlungsgespräch vorzulegen. </w:t>
            </w:r>
          </w:p>
        </w:tc>
        <w:tc>
          <w:tcPr>
            <w:tcW w:w="1134" w:type="dxa"/>
            <w:tcBorders>
              <w:bottom w:val="dotted" w:sz="4" w:space="0" w:color="auto"/>
            </w:tcBorders>
            <w:shd w:val="clear" w:color="auto" w:fill="D9D9D9" w:themeFill="background1" w:themeFillShade="D9"/>
            <w:vAlign w:val="center"/>
          </w:tcPr>
          <w:p w14:paraId="22A95C0D" w14:textId="40A24B83" w:rsidR="00AF198C" w:rsidRPr="00991CB4" w:rsidRDefault="005A2255" w:rsidP="00092F8A">
            <w:pPr>
              <w:jc w:val="center"/>
              <w:rPr>
                <w:rFonts w:ascii="Avenir Next Condensed" w:hAnsi="Avenir Next Condensed"/>
                <w:color w:val="000000"/>
                <w:sz w:val="24"/>
              </w:rPr>
            </w:pPr>
            <w:sdt>
              <w:sdtPr>
                <w:rPr>
                  <w:rFonts w:ascii="Avenir Next Condensed" w:hAnsi="Avenir Next Condensed"/>
                  <w:color w:val="000000"/>
                  <w:sz w:val="24"/>
                </w:rPr>
                <w:id w:val="1140931072"/>
                <w14:checkbox>
                  <w14:checked w14:val="0"/>
                  <w14:checkedState w14:val="2612" w14:font="MS Gothic"/>
                  <w14:uncheckedState w14:val="2610" w14:font="MS Gothic"/>
                </w14:checkbox>
              </w:sdtPr>
              <w:sdtEndPr/>
              <w:sdtContent>
                <w:r w:rsidR="003F0792" w:rsidRPr="00991CB4">
                  <w:rPr>
                    <w:rFonts w:ascii="Segoe UI Symbol" w:eastAsia="MS Gothic" w:hAnsi="Segoe UI Symbol" w:cs="Segoe UI Symbol"/>
                    <w:color w:val="000000"/>
                    <w:sz w:val="24"/>
                  </w:rPr>
                  <w:t>☐</w:t>
                </w:r>
              </w:sdtContent>
            </w:sdt>
            <w:r w:rsidR="00AF198C" w:rsidRPr="00991CB4">
              <w:rPr>
                <w:rFonts w:ascii="Avenir Next Condensed" w:hAnsi="Avenir Next Condensed"/>
                <w:color w:val="000000"/>
                <w:sz w:val="24"/>
              </w:rPr>
              <w:t xml:space="preserve"> </w:t>
            </w:r>
            <w:r w:rsidR="00AF198C" w:rsidRPr="00991CB4">
              <w:rPr>
                <w:rFonts w:ascii="Avenir Next Condensed" w:hAnsi="Avenir Next Condensed"/>
                <w:color w:val="000000"/>
                <w:szCs w:val="20"/>
              </w:rPr>
              <w:t>ja</w:t>
            </w:r>
          </w:p>
        </w:tc>
        <w:tc>
          <w:tcPr>
            <w:tcW w:w="1134" w:type="dxa"/>
            <w:tcBorders>
              <w:bottom w:val="dotted" w:sz="4" w:space="0" w:color="auto"/>
            </w:tcBorders>
            <w:shd w:val="clear" w:color="auto" w:fill="D9D9D9" w:themeFill="background1" w:themeFillShade="D9"/>
            <w:vAlign w:val="center"/>
          </w:tcPr>
          <w:p w14:paraId="563D31E4" w14:textId="77777777" w:rsidR="00AF198C" w:rsidRPr="00991CB4" w:rsidRDefault="005A2255" w:rsidP="00092F8A">
            <w:pPr>
              <w:jc w:val="center"/>
              <w:rPr>
                <w:rFonts w:ascii="Avenir Next Condensed" w:hAnsi="Avenir Next Condensed"/>
                <w:color w:val="000000"/>
                <w:sz w:val="24"/>
              </w:rPr>
            </w:pPr>
            <w:sdt>
              <w:sdtPr>
                <w:rPr>
                  <w:rFonts w:ascii="Avenir Next Condensed" w:hAnsi="Avenir Next Condensed"/>
                  <w:color w:val="000000"/>
                  <w:sz w:val="24"/>
                </w:rPr>
                <w:id w:val="1964775876"/>
                <w14:checkbox>
                  <w14:checked w14:val="0"/>
                  <w14:checkedState w14:val="2612" w14:font="MS Gothic"/>
                  <w14:uncheckedState w14:val="2610" w14:font="MS Gothic"/>
                </w14:checkbox>
              </w:sdtPr>
              <w:sdtEndPr/>
              <w:sdtContent>
                <w:r w:rsidR="00AF198C" w:rsidRPr="00991CB4">
                  <w:rPr>
                    <w:rFonts w:ascii="Segoe UI Symbol" w:eastAsia="MS Gothic" w:hAnsi="Segoe UI Symbol" w:cs="Segoe UI Symbol"/>
                    <w:color w:val="000000"/>
                    <w:sz w:val="24"/>
                  </w:rPr>
                  <w:t>☐</w:t>
                </w:r>
              </w:sdtContent>
            </w:sdt>
            <w:r w:rsidR="00AF198C" w:rsidRPr="00991CB4">
              <w:rPr>
                <w:rFonts w:ascii="Avenir Next Condensed" w:hAnsi="Avenir Next Condensed"/>
                <w:color w:val="000000"/>
                <w:sz w:val="24"/>
              </w:rPr>
              <w:t xml:space="preserve"> </w:t>
            </w:r>
            <w:r w:rsidR="00AF198C" w:rsidRPr="00991CB4">
              <w:rPr>
                <w:rFonts w:ascii="Avenir Next Condensed" w:hAnsi="Avenir Next Condensed"/>
                <w:color w:val="000000"/>
                <w:szCs w:val="20"/>
              </w:rPr>
              <w:t>nein</w:t>
            </w:r>
          </w:p>
        </w:tc>
      </w:tr>
    </w:tbl>
    <w:p w14:paraId="506B79DB" w14:textId="77777777" w:rsidR="00995926" w:rsidRPr="00991CB4" w:rsidRDefault="00995926" w:rsidP="00995926">
      <w:pPr>
        <w:rPr>
          <w:rFonts w:ascii="Avenir Next Condensed" w:hAnsi="Avenir Next Condensed"/>
          <w:color w:val="000000"/>
        </w:rPr>
      </w:pPr>
    </w:p>
    <w:p w14:paraId="102ADA08" w14:textId="77E968EE" w:rsidR="00D97A0D" w:rsidRPr="00596EDA" w:rsidRDefault="00D97A0D" w:rsidP="007C1B61">
      <w:pPr>
        <w:pStyle w:val="berschrift1"/>
        <w:rPr>
          <w:rFonts w:ascii="Avenir Next Condensed Demi Bold" w:hAnsi="Avenir Next Condensed Demi Bold"/>
          <w:b w:val="0"/>
          <w:bCs w:val="0"/>
        </w:rPr>
      </w:pPr>
      <w:r w:rsidRPr="00596EDA">
        <w:rPr>
          <w:rFonts w:ascii="Avenir Next Condensed Demi Bold" w:hAnsi="Avenir Next Condensed Demi Bold"/>
          <w:b w:val="0"/>
          <w:bCs w:val="0"/>
        </w:rPr>
        <w:lastRenderedPageBreak/>
        <w:t>Technische</w:t>
      </w:r>
      <w:r w:rsidR="00923A73" w:rsidRPr="00596EDA">
        <w:rPr>
          <w:rFonts w:ascii="Avenir Next Condensed Demi Bold" w:hAnsi="Avenir Next Condensed Demi Bold"/>
          <w:b w:val="0"/>
          <w:bCs w:val="0"/>
        </w:rPr>
        <w:t xml:space="preserve"> </w:t>
      </w:r>
      <w:r w:rsidRPr="00596EDA">
        <w:rPr>
          <w:rFonts w:ascii="Avenir Next Condensed Demi Bold" w:hAnsi="Avenir Next Condensed Demi Bold"/>
          <w:b w:val="0"/>
          <w:bCs w:val="0"/>
        </w:rPr>
        <w:t>Leistungsfähigkeit</w:t>
      </w:r>
    </w:p>
    <w:p w14:paraId="5FC21B91" w14:textId="41E08681" w:rsidR="00DB71CF" w:rsidRPr="00991CB4" w:rsidRDefault="00DB71CF" w:rsidP="00DB71CF">
      <w:pPr>
        <w:rPr>
          <w:rFonts w:ascii="Avenir Next Condensed" w:hAnsi="Avenir Next Condensed" w:cs="Arial"/>
          <w:color w:val="000000"/>
          <w:szCs w:val="20"/>
        </w:rPr>
      </w:pPr>
      <w:r w:rsidRPr="00991CB4">
        <w:rPr>
          <w:rFonts w:ascii="Avenir Next Condensed" w:hAnsi="Avenir Next Condensed" w:cs="Arial"/>
          <w:color w:val="000000"/>
          <w:szCs w:val="20"/>
        </w:rPr>
        <w:t>Zum Nachweis der erforderlichen personellen Mittel verlangt der Auftraggeber die Erklärung des Bewerbers über die</w:t>
      </w:r>
      <w:r w:rsidR="00CF7189" w:rsidRPr="00991CB4">
        <w:rPr>
          <w:rFonts w:ascii="Avenir Next Condensed" w:hAnsi="Avenir Next Condensed" w:cs="Arial"/>
          <w:color w:val="000000"/>
          <w:szCs w:val="20"/>
        </w:rPr>
        <w:t xml:space="preserve"> durchschnittliche</w:t>
      </w:r>
      <w:r w:rsidRPr="00991CB4">
        <w:rPr>
          <w:rFonts w:ascii="Avenir Next Condensed" w:hAnsi="Avenir Next Condensed" w:cs="Arial"/>
          <w:color w:val="000000"/>
          <w:szCs w:val="20"/>
        </w:rPr>
        <w:t xml:space="preserve"> Anzahl der </w:t>
      </w:r>
      <w:r w:rsidR="00F738DB" w:rsidRPr="00991CB4">
        <w:rPr>
          <w:rFonts w:ascii="Avenir Next Condensed" w:hAnsi="Avenir Next Condensed" w:cs="Arial"/>
          <w:color w:val="000000"/>
          <w:szCs w:val="20"/>
        </w:rPr>
        <w:t>fachtechnisch qualifizierten Mitarbeiter</w:t>
      </w:r>
      <w:r w:rsidRPr="00991CB4">
        <w:rPr>
          <w:rFonts w:ascii="Avenir Next Condensed" w:hAnsi="Avenir Next Condensed" w:cs="Arial"/>
          <w:color w:val="000000"/>
          <w:szCs w:val="20"/>
        </w:rPr>
        <w:t xml:space="preserve"> </w:t>
      </w:r>
      <w:r w:rsidR="00AF198C" w:rsidRPr="00991CB4">
        <w:rPr>
          <w:rFonts w:ascii="Avenir Next Condensed" w:hAnsi="Avenir Next Condensed" w:cs="Arial"/>
          <w:color w:val="000000"/>
          <w:szCs w:val="20"/>
        </w:rPr>
        <w:t>der</w:t>
      </w:r>
      <w:r w:rsidRPr="00991CB4">
        <w:rPr>
          <w:rFonts w:ascii="Avenir Next Condensed" w:hAnsi="Avenir Next Condensed" w:cs="Arial"/>
          <w:color w:val="000000"/>
          <w:szCs w:val="20"/>
        </w:rPr>
        <w:t xml:space="preserve"> letzten drei </w:t>
      </w:r>
      <w:r w:rsidR="00310B96" w:rsidRPr="00991CB4">
        <w:rPr>
          <w:rFonts w:ascii="Avenir Next Condensed" w:hAnsi="Avenir Next Condensed" w:cs="Arial"/>
          <w:color w:val="000000"/>
          <w:szCs w:val="20"/>
        </w:rPr>
        <w:t>Geschäftsj</w:t>
      </w:r>
      <w:r w:rsidRPr="00991CB4">
        <w:rPr>
          <w:rFonts w:ascii="Avenir Next Condensed" w:hAnsi="Avenir Next Condensed" w:cs="Arial"/>
          <w:color w:val="000000"/>
          <w:szCs w:val="20"/>
        </w:rPr>
        <w:t>ahre</w:t>
      </w:r>
      <w:r w:rsidR="00310B96" w:rsidRPr="00991CB4">
        <w:rPr>
          <w:rFonts w:ascii="Avenir Next Condensed" w:hAnsi="Avenir Next Condensed" w:cs="Arial"/>
          <w:color w:val="000000"/>
          <w:szCs w:val="20"/>
        </w:rPr>
        <w:t>.</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962FA2" w:rsidRPr="00991CB4" w14:paraId="7BAD12E2" w14:textId="77777777" w:rsidTr="00962FA2">
        <w:trPr>
          <w:trHeight w:val="1644"/>
        </w:trPr>
        <w:tc>
          <w:tcPr>
            <w:tcW w:w="5670" w:type="dxa"/>
            <w:vAlign w:val="center"/>
          </w:tcPr>
          <w:p w14:paraId="6CED561F" w14:textId="7B5253DB" w:rsidR="00962FA2" w:rsidRPr="00596EDA" w:rsidRDefault="00962FA2" w:rsidP="00962FA2">
            <w:pPr>
              <w:autoSpaceDE w:val="0"/>
              <w:autoSpaceDN w:val="0"/>
              <w:adjustRightInd w:val="0"/>
              <w:jc w:val="left"/>
              <w:rPr>
                <w:rFonts w:ascii="Avenir Next Condensed Demi Bold" w:hAnsi="Avenir Next Condensed Demi Bold" w:cs="Arial"/>
                <w:bCs/>
                <w:color w:val="000000"/>
                <w:szCs w:val="20"/>
              </w:rPr>
            </w:pPr>
            <w:r w:rsidRPr="00596EDA">
              <w:rPr>
                <w:rFonts w:ascii="Avenir Next Condensed Demi Bold" w:hAnsi="Avenir Next Condensed Demi Bold" w:cs="Arial"/>
                <w:bCs/>
                <w:color w:val="000000"/>
                <w:szCs w:val="20"/>
              </w:rPr>
              <w:t>Anzahl der Berufsträger</w:t>
            </w:r>
            <w:r w:rsidRPr="00596EDA">
              <w:rPr>
                <w:rFonts w:ascii="Avenir Next Condensed Demi Bold" w:hAnsi="Avenir Next Condensed Demi Bold" w:cs="Arial"/>
                <w:bCs/>
                <w:color w:val="000000"/>
                <w:szCs w:val="20"/>
              </w:rPr>
              <w:br/>
              <w:t>Leistungsbereich A / Gebäudeplanung</w:t>
            </w:r>
          </w:p>
          <w:p w14:paraId="36108117" w14:textId="12985033" w:rsidR="00962FA2" w:rsidRPr="00991CB4" w:rsidRDefault="00962FA2" w:rsidP="00962FA2">
            <w:pPr>
              <w:autoSpaceDE w:val="0"/>
              <w:autoSpaceDN w:val="0"/>
              <w:adjustRightInd w:val="0"/>
              <w:jc w:val="left"/>
              <w:rPr>
                <w:rFonts w:ascii="Avenir Next Condensed" w:hAnsi="Avenir Next Condensed" w:cs="Arial"/>
                <w:bCs/>
                <w:color w:val="000000"/>
                <w:szCs w:val="20"/>
              </w:rPr>
            </w:pPr>
            <w:r w:rsidRPr="00991CB4">
              <w:rPr>
                <w:rFonts w:ascii="Avenir Next Condensed" w:hAnsi="Avenir Next Condensed" w:cs="Arial"/>
                <w:bCs/>
                <w:color w:val="000000"/>
                <w:szCs w:val="20"/>
              </w:rPr>
              <w:t>(BT / Architekten)</w:t>
            </w:r>
          </w:p>
          <w:p w14:paraId="47CBB2F9" w14:textId="67BE1209" w:rsidR="00962FA2" w:rsidRPr="00991CB4" w:rsidRDefault="00962FA2" w:rsidP="00962FA2">
            <w:pPr>
              <w:autoSpaceDE w:val="0"/>
              <w:autoSpaceDN w:val="0"/>
              <w:adjustRightInd w:val="0"/>
              <w:jc w:val="left"/>
              <w:rPr>
                <w:rFonts w:ascii="Avenir Next Condensed" w:hAnsi="Avenir Next Condensed" w:cs="Arial"/>
                <w:bCs/>
                <w:color w:val="000000"/>
                <w:szCs w:val="20"/>
              </w:rPr>
            </w:pPr>
            <w:r w:rsidRPr="00991CB4">
              <w:rPr>
                <w:rFonts w:ascii="Avenir Next Condensed" w:hAnsi="Avenir Next Condensed" w:cs="Arial"/>
                <w:bCs/>
                <w:color w:val="000000"/>
                <w:szCs w:val="20"/>
              </w:rPr>
              <w:t xml:space="preserve">durchschnittliche Anzahl der Berufsträger der letzten 3 Geschäftsjahre </w:t>
            </w:r>
            <w:r>
              <w:rPr>
                <w:rFonts w:ascii="Avenir Next Condensed" w:hAnsi="Avenir Next Condensed" w:cs="Arial"/>
                <w:bCs/>
                <w:color w:val="000000"/>
                <w:szCs w:val="20"/>
              </w:rPr>
              <w:br/>
            </w:r>
            <w:r w:rsidRPr="00991CB4">
              <w:rPr>
                <w:rFonts w:ascii="Avenir Next Condensed" w:hAnsi="Avenir Next Condensed" w:cs="Arial"/>
                <w:bCs/>
                <w:color w:val="000000"/>
                <w:szCs w:val="20"/>
              </w:rPr>
              <w:t>(2023 / 2024 / 2025)</w:t>
            </w:r>
            <w:r>
              <w:rPr>
                <w:rFonts w:ascii="Avenir Next Condensed" w:hAnsi="Avenir Next Condensed" w:cs="Arial"/>
                <w:bCs/>
                <w:color w:val="000000"/>
                <w:szCs w:val="20"/>
              </w:rPr>
              <w:t xml:space="preserve"> – Mindestkriterium 2 Berufsträger </w:t>
            </w:r>
          </w:p>
        </w:tc>
        <w:tc>
          <w:tcPr>
            <w:tcW w:w="1134" w:type="dxa"/>
            <w:shd w:val="clear" w:color="auto" w:fill="D9D9D9" w:themeFill="background1" w:themeFillShade="D9"/>
            <w:vAlign w:val="center"/>
          </w:tcPr>
          <w:p w14:paraId="1A7B368E" w14:textId="7636CE09" w:rsidR="00962FA2" w:rsidRPr="00991CB4" w:rsidRDefault="005A2255" w:rsidP="00962FA2">
            <w:pPr>
              <w:autoSpaceDE w:val="0"/>
              <w:autoSpaceDN w:val="0"/>
              <w:adjustRightInd w:val="0"/>
              <w:jc w:val="center"/>
              <w:rPr>
                <w:rFonts w:ascii="Avenir Next Condensed" w:hAnsi="Avenir Next Condensed" w:cs="Arial"/>
                <w:b/>
                <w:color w:val="000000"/>
                <w:szCs w:val="20"/>
              </w:rPr>
            </w:pPr>
            <w:sdt>
              <w:sdtPr>
                <w:rPr>
                  <w:rFonts w:ascii="Avenir Next Condensed" w:hAnsi="Avenir Next Condensed"/>
                  <w:color w:val="000000"/>
                  <w:sz w:val="24"/>
                </w:rPr>
                <w:id w:val="1507792955"/>
                <w14:checkbox>
                  <w14:checked w14:val="0"/>
                  <w14:checkedState w14:val="2612" w14:font="MS Gothic"/>
                  <w14:uncheckedState w14:val="2610" w14:font="MS Gothic"/>
                </w14:checkbox>
              </w:sdtPr>
              <w:sdtEndPr/>
              <w:sdtContent>
                <w:r w:rsidR="00EC25FD">
                  <w:rPr>
                    <w:rFonts w:ascii="MS Gothic" w:eastAsia="MS Gothic" w:hAnsi="MS Gothic" w:hint="eastAsia"/>
                    <w:color w:val="000000"/>
                    <w:sz w:val="24"/>
                  </w:rPr>
                  <w:t>☐</w:t>
                </w:r>
              </w:sdtContent>
            </w:sdt>
            <w:r w:rsidR="00962FA2" w:rsidRPr="00991CB4">
              <w:rPr>
                <w:rFonts w:ascii="Avenir Next Condensed" w:hAnsi="Avenir Next Condensed"/>
                <w:color w:val="000000"/>
                <w:sz w:val="24"/>
              </w:rPr>
              <w:t xml:space="preserve"> </w:t>
            </w:r>
            <w:r w:rsidR="00962FA2" w:rsidRPr="00991CB4">
              <w:rPr>
                <w:rFonts w:ascii="Avenir Next Condensed" w:hAnsi="Avenir Next Condensed"/>
                <w:color w:val="000000"/>
                <w:szCs w:val="20"/>
              </w:rPr>
              <w:t>ja</w:t>
            </w:r>
          </w:p>
        </w:tc>
        <w:tc>
          <w:tcPr>
            <w:tcW w:w="1134" w:type="dxa"/>
            <w:shd w:val="clear" w:color="auto" w:fill="D9D9D9" w:themeFill="background1" w:themeFillShade="D9"/>
            <w:vAlign w:val="center"/>
          </w:tcPr>
          <w:p w14:paraId="6C9DC575" w14:textId="19D21EAF" w:rsidR="00962FA2" w:rsidRPr="00991CB4" w:rsidRDefault="005A2255" w:rsidP="00962FA2">
            <w:pPr>
              <w:autoSpaceDE w:val="0"/>
              <w:autoSpaceDN w:val="0"/>
              <w:adjustRightInd w:val="0"/>
              <w:jc w:val="center"/>
              <w:rPr>
                <w:rFonts w:ascii="Avenir Next Condensed" w:hAnsi="Avenir Next Condensed" w:cs="Arial"/>
                <w:b/>
                <w:color w:val="000000"/>
                <w:szCs w:val="20"/>
              </w:rPr>
            </w:pPr>
            <w:sdt>
              <w:sdtPr>
                <w:rPr>
                  <w:rFonts w:ascii="Avenir Next Condensed" w:hAnsi="Avenir Next Condensed"/>
                  <w:color w:val="000000"/>
                  <w:sz w:val="24"/>
                </w:rPr>
                <w:id w:val="-547299853"/>
                <w14:checkbox>
                  <w14:checked w14:val="0"/>
                  <w14:checkedState w14:val="2612" w14:font="MS Gothic"/>
                  <w14:uncheckedState w14:val="2610" w14:font="MS Gothic"/>
                </w14:checkbox>
              </w:sdtPr>
              <w:sdtEndPr/>
              <w:sdtContent>
                <w:r w:rsidR="00962FA2" w:rsidRPr="00991CB4">
                  <w:rPr>
                    <w:rFonts w:ascii="Segoe UI Symbol" w:eastAsia="MS Gothic" w:hAnsi="Segoe UI Symbol" w:cs="Segoe UI Symbol"/>
                    <w:color w:val="000000"/>
                    <w:sz w:val="24"/>
                  </w:rPr>
                  <w:t>☐</w:t>
                </w:r>
              </w:sdtContent>
            </w:sdt>
            <w:r w:rsidR="00962FA2" w:rsidRPr="00991CB4">
              <w:rPr>
                <w:rFonts w:ascii="Avenir Next Condensed" w:hAnsi="Avenir Next Condensed"/>
                <w:color w:val="000000"/>
                <w:sz w:val="24"/>
              </w:rPr>
              <w:t xml:space="preserve"> </w:t>
            </w:r>
            <w:r w:rsidR="00962FA2" w:rsidRPr="00991CB4">
              <w:rPr>
                <w:rFonts w:ascii="Avenir Next Condensed" w:hAnsi="Avenir Next Condensed"/>
                <w:color w:val="000000"/>
                <w:szCs w:val="20"/>
              </w:rPr>
              <w:t>nein</w:t>
            </w:r>
          </w:p>
        </w:tc>
      </w:tr>
    </w:tbl>
    <w:p w14:paraId="0E893C71" w14:textId="77777777" w:rsidR="001C48FB" w:rsidRPr="00510FE3" w:rsidRDefault="001C48FB" w:rsidP="00DB71CF">
      <w:pPr>
        <w:rPr>
          <w:rFonts w:cs="Arial"/>
          <w:color w:val="000000"/>
          <w:szCs w:val="20"/>
        </w:rPr>
      </w:pPr>
    </w:p>
    <w:p w14:paraId="758AEAC9" w14:textId="049810A5" w:rsidR="00E66885" w:rsidRPr="00596EDA" w:rsidRDefault="00923A73" w:rsidP="00AA7286">
      <w:pPr>
        <w:pStyle w:val="berschrift1"/>
        <w:rPr>
          <w:rFonts w:ascii="Avenir Next Condensed Demi Bold" w:hAnsi="Avenir Next Condensed Demi Bold"/>
          <w:b w:val="0"/>
          <w:bCs w:val="0"/>
        </w:rPr>
      </w:pPr>
      <w:r w:rsidRPr="00596EDA">
        <w:rPr>
          <w:rFonts w:ascii="Avenir Next Condensed Demi Bold" w:hAnsi="Avenir Next Condensed Demi Bold"/>
          <w:b w:val="0"/>
          <w:bCs w:val="0"/>
        </w:rPr>
        <w:t xml:space="preserve">Berufliche Leistungsfähigkeit / </w:t>
      </w:r>
      <w:r w:rsidR="00A479BB" w:rsidRPr="00596EDA">
        <w:rPr>
          <w:rFonts w:ascii="Avenir Next Condensed Demi Bold" w:hAnsi="Avenir Next Condensed Demi Bold"/>
          <w:b w:val="0"/>
          <w:bCs w:val="0"/>
        </w:rPr>
        <w:t>Referenzen</w:t>
      </w:r>
    </w:p>
    <w:p w14:paraId="2D65A14D" w14:textId="7F8FE2C5" w:rsidR="00923A73" w:rsidRPr="00991CB4" w:rsidRDefault="00CF7189" w:rsidP="00A349AB">
      <w:pPr>
        <w:rPr>
          <w:rFonts w:ascii="Avenir Next Condensed" w:hAnsi="Avenir Next Condensed"/>
          <w:color w:val="000000"/>
        </w:rPr>
      </w:pPr>
      <w:r w:rsidRPr="00991CB4">
        <w:rPr>
          <w:rFonts w:ascii="Avenir Next Condensed" w:hAnsi="Avenir Next Condensed"/>
          <w:color w:val="000000"/>
        </w:rPr>
        <w:t xml:space="preserve">Zum Nachweis der fachlichen Eignung und Kompetenz </w:t>
      </w:r>
      <w:r w:rsidR="00980DCC" w:rsidRPr="00991CB4">
        <w:rPr>
          <w:rFonts w:ascii="Avenir Next Condensed" w:hAnsi="Avenir Next Condensed"/>
          <w:color w:val="000000"/>
        </w:rPr>
        <w:t xml:space="preserve">sind </w:t>
      </w:r>
      <w:r w:rsidRPr="00991CB4">
        <w:rPr>
          <w:rFonts w:ascii="Avenir Next Condensed" w:hAnsi="Avenir Next Condensed"/>
          <w:color w:val="000000"/>
        </w:rPr>
        <w:t>Referenzen in Form von Referenzprojekten gefordert</w:t>
      </w:r>
      <w:r w:rsidR="00980DCC" w:rsidRPr="00991CB4">
        <w:rPr>
          <w:rFonts w:ascii="Avenir Next Condensed" w:hAnsi="Avenir Next Condensed"/>
          <w:color w:val="000000"/>
        </w:rPr>
        <w:t>.</w:t>
      </w:r>
    </w:p>
    <w:p w14:paraId="4DFBAC95" w14:textId="77777777" w:rsidR="00995926" w:rsidRPr="00991CB4" w:rsidRDefault="00995926" w:rsidP="00A349AB">
      <w:pPr>
        <w:rPr>
          <w:rFonts w:ascii="Avenir Next Condensed" w:hAnsi="Avenir Next Condensed"/>
          <w:color w:val="000000"/>
        </w:rPr>
      </w:pPr>
    </w:p>
    <w:p w14:paraId="4F327E08" w14:textId="7BC7ABF9" w:rsidR="00995926" w:rsidRPr="00991CB4" w:rsidRDefault="00980DCC" w:rsidP="00995926">
      <w:pPr>
        <w:rPr>
          <w:rFonts w:ascii="Avenir Next Condensed" w:hAnsi="Avenir Next Condensed" w:cs="Arial"/>
          <w:color w:val="000000"/>
          <w:szCs w:val="20"/>
        </w:rPr>
      </w:pPr>
      <w:r w:rsidRPr="00991CB4">
        <w:rPr>
          <w:rFonts w:ascii="Avenir Next Condensed" w:hAnsi="Avenir Next Condensed"/>
          <w:color w:val="000000"/>
        </w:rPr>
        <w:t>Zur Darstellung der Referenzprojekte ist das Formblatt „Referenz</w:t>
      </w:r>
      <w:r w:rsidR="009355C5" w:rsidRPr="00991CB4">
        <w:rPr>
          <w:rFonts w:ascii="Avenir Next Condensed" w:hAnsi="Avenir Next Condensed"/>
          <w:color w:val="000000"/>
        </w:rPr>
        <w:t>projekte</w:t>
      </w:r>
      <w:r w:rsidRPr="00991CB4">
        <w:rPr>
          <w:rFonts w:ascii="Avenir Next Condensed" w:hAnsi="Avenir Next Condensed"/>
          <w:color w:val="000000"/>
        </w:rPr>
        <w:t xml:space="preserve">“ gemäß Anlage </w:t>
      </w:r>
      <w:r w:rsidR="00593357" w:rsidRPr="00991CB4">
        <w:rPr>
          <w:rFonts w:ascii="Avenir Next Condensed" w:hAnsi="Avenir Next Condensed"/>
          <w:color w:val="000000"/>
        </w:rPr>
        <w:t>T.</w:t>
      </w:r>
      <w:r w:rsidRPr="00991CB4">
        <w:rPr>
          <w:rFonts w:ascii="Avenir Next Condensed" w:hAnsi="Avenir Next Condensed"/>
          <w:color w:val="000000"/>
        </w:rPr>
        <w:t xml:space="preserve">4 auszufüllen und im </w:t>
      </w:r>
      <w:proofErr w:type="gramStart"/>
      <w:r w:rsidRPr="00991CB4">
        <w:rPr>
          <w:rFonts w:ascii="Avenir Next Condensed" w:hAnsi="Avenir Next Condensed"/>
          <w:color w:val="000000"/>
        </w:rPr>
        <w:t>PDF-Format</w:t>
      </w:r>
      <w:proofErr w:type="gramEnd"/>
      <w:r w:rsidRPr="00991CB4">
        <w:rPr>
          <w:rFonts w:ascii="Avenir Next Condensed" w:hAnsi="Avenir Next Condensed"/>
          <w:color w:val="000000"/>
        </w:rPr>
        <w:t xml:space="preserve"> zusammen mit dem Teilnahmeantrag einzureichen.</w:t>
      </w:r>
      <w:r w:rsidR="00A349AB" w:rsidRPr="00991CB4">
        <w:rPr>
          <w:rFonts w:ascii="Avenir Next Condensed" w:hAnsi="Avenir Next Condensed"/>
          <w:color w:val="000000"/>
        </w:rPr>
        <w:t xml:space="preserve"> Zur Anerkennung als Referenzprojekt muss das Projekt </w:t>
      </w:r>
      <w:r w:rsidR="00A349AB" w:rsidRPr="00991CB4">
        <w:rPr>
          <w:rFonts w:ascii="Avenir Next Condensed" w:hAnsi="Avenir Next Condensed"/>
          <w:color w:val="000000"/>
          <w:u w:val="single"/>
        </w:rPr>
        <w:t>alle geforderten Kriterien</w:t>
      </w:r>
      <w:r w:rsidR="00A349AB" w:rsidRPr="00991CB4">
        <w:rPr>
          <w:rFonts w:ascii="Avenir Next Condensed" w:hAnsi="Avenir Next Condensed"/>
          <w:color w:val="000000"/>
        </w:rPr>
        <w:t xml:space="preserve"> erfüllen; wird ein Kriterium nicht erfüllt, kann das Projekt nicht als Referenzprojekt anerkannt werden.</w:t>
      </w:r>
      <w:r w:rsidR="00995926" w:rsidRPr="00991CB4">
        <w:rPr>
          <w:rFonts w:ascii="Avenir Next Condensed" w:hAnsi="Avenir Next Condensed"/>
          <w:color w:val="000000"/>
        </w:rPr>
        <w:t xml:space="preserve"> </w:t>
      </w:r>
      <w:r w:rsidR="00995926" w:rsidRPr="00991CB4">
        <w:rPr>
          <w:rFonts w:ascii="Avenir Next Condensed" w:hAnsi="Avenir Next Condensed" w:cs="Arial"/>
          <w:color w:val="000000"/>
          <w:szCs w:val="20"/>
        </w:rPr>
        <w:t>Eine Abstufung der Punktevergabe je nach Umfang der erfüllten Einzelkriterien erfolgt nicht.</w:t>
      </w:r>
      <w:r w:rsidR="00906BED">
        <w:rPr>
          <w:rFonts w:ascii="Avenir Next Condensed" w:hAnsi="Avenir Next Condensed" w:cs="Arial"/>
          <w:color w:val="000000"/>
          <w:szCs w:val="20"/>
        </w:rPr>
        <w:t xml:space="preserve"> </w:t>
      </w:r>
    </w:p>
    <w:p w14:paraId="2D17480C" w14:textId="0AC25099" w:rsidR="00980DCC" w:rsidRPr="00991CB4" w:rsidRDefault="00980DCC" w:rsidP="00A349AB">
      <w:pPr>
        <w:rPr>
          <w:rFonts w:ascii="Avenir Next Condensed" w:hAnsi="Avenir Next Condensed"/>
          <w:color w:val="000000"/>
        </w:rPr>
      </w:pPr>
    </w:p>
    <w:p w14:paraId="5B9ABF25" w14:textId="17E4064E" w:rsidR="00995926" w:rsidRDefault="00995926" w:rsidP="00A349AB">
      <w:pPr>
        <w:rPr>
          <w:rFonts w:ascii="Avenir Next Condensed" w:hAnsi="Avenir Next Condensed" w:cs="Arial"/>
          <w:color w:val="000000"/>
          <w:szCs w:val="20"/>
        </w:rPr>
      </w:pPr>
      <w:r w:rsidRPr="00991CB4">
        <w:rPr>
          <w:rFonts w:ascii="Avenir Next Condensed" w:hAnsi="Avenir Next Condensed" w:cs="Arial"/>
          <w:color w:val="000000"/>
          <w:szCs w:val="20"/>
        </w:rPr>
        <w:t>Ein zusätzliches Datenblatt mit Darstellung der Referenzprojekte ist zulässig, die ergänzenden Referenzblätter sollten jedoch je Referenzprojekt auf eine DIN A4-Seite, vorzugsweise Querformat, beschränkt werden.</w:t>
      </w:r>
    </w:p>
    <w:p w14:paraId="07AAC6EA" w14:textId="77777777" w:rsidR="00EC25FD" w:rsidRDefault="00EC25FD" w:rsidP="00A349AB">
      <w:pPr>
        <w:rPr>
          <w:rFonts w:ascii="Avenir Next Condensed" w:hAnsi="Avenir Next Condensed" w:cs="Arial"/>
          <w:color w:val="000000"/>
          <w:szCs w:val="20"/>
        </w:rPr>
      </w:pPr>
    </w:p>
    <w:p w14:paraId="368EF3A7" w14:textId="77777777" w:rsidR="00EC25FD" w:rsidRPr="00991CB4" w:rsidRDefault="00EC25FD" w:rsidP="00A349AB">
      <w:pPr>
        <w:rPr>
          <w:rFonts w:ascii="Avenir Next Condensed" w:hAnsi="Avenir Next Condensed" w:cs="Arial"/>
          <w:color w:val="000000"/>
          <w:szCs w:val="20"/>
        </w:rPr>
      </w:pPr>
    </w:p>
    <w:p w14:paraId="247840D6" w14:textId="5AFAAD4A" w:rsidR="002A5E8C" w:rsidRPr="00596EDA" w:rsidRDefault="002A5E8C" w:rsidP="007C1B61">
      <w:pPr>
        <w:pStyle w:val="berschrift1"/>
        <w:rPr>
          <w:rFonts w:ascii="Avenir Next Condensed Demi Bold" w:hAnsi="Avenir Next Condensed Demi Bold"/>
          <w:b w:val="0"/>
          <w:bCs w:val="0"/>
        </w:rPr>
      </w:pPr>
      <w:r w:rsidRPr="00596EDA">
        <w:rPr>
          <w:rFonts w:ascii="Avenir Next Condensed Demi Bold" w:hAnsi="Avenir Next Condensed Demi Bold"/>
          <w:b w:val="0"/>
          <w:bCs w:val="0"/>
        </w:rPr>
        <w:t>Checkliste Teilnahmeantrag mit Anlagen</w:t>
      </w:r>
    </w:p>
    <w:p w14:paraId="148B5C6E" w14:textId="32A2C431" w:rsidR="002A5E8C" w:rsidRDefault="005A2255" w:rsidP="00BA3310">
      <w:pPr>
        <w:tabs>
          <w:tab w:val="left" w:pos="851"/>
          <w:tab w:val="right" w:pos="7938"/>
        </w:tabs>
        <w:ind w:left="851" w:hanging="851"/>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33319302"/>
          <w14:checkbox>
            <w14:checked w14:val="0"/>
            <w14:checkedState w14:val="2612" w14:font="MS Gothic"/>
            <w14:uncheckedState w14:val="2610" w14:font="MS Gothic"/>
          </w14:checkbox>
        </w:sdtPr>
        <w:sdtEndPr/>
        <w:sdtContent>
          <w:r w:rsidR="002A5E8C" w:rsidRPr="00991CB4">
            <w:rPr>
              <w:rFonts w:ascii="Segoe UI Symbol" w:eastAsia="MS Gothic" w:hAnsi="Segoe UI Symbol" w:cs="Segoe UI Symbol"/>
              <w:color w:val="000000"/>
              <w:sz w:val="24"/>
              <w:shd w:val="clear" w:color="auto" w:fill="D9D9D9" w:themeFill="background1" w:themeFillShade="D9"/>
            </w:rPr>
            <w:t>☐</w:t>
          </w:r>
        </w:sdtContent>
      </w:sdt>
      <w:r w:rsidR="002A5E8C" w:rsidRPr="00991CB4">
        <w:rPr>
          <w:rFonts w:ascii="Avenir Next Condensed" w:hAnsi="Avenir Next Condensed"/>
          <w:color w:val="000000"/>
        </w:rPr>
        <w:tab/>
        <w:t>Teilnahmeantrag mit Unterschrift</w:t>
      </w:r>
      <w:r w:rsidR="000F0626">
        <w:rPr>
          <w:rFonts w:ascii="Avenir Next Condensed" w:hAnsi="Avenir Next Condensed"/>
          <w:color w:val="000000"/>
        </w:rPr>
        <w:t xml:space="preserve"> in Textform gemäß § 126b BGB</w:t>
      </w:r>
      <w:r w:rsidR="002A5E8C" w:rsidRPr="00991CB4">
        <w:rPr>
          <w:rFonts w:ascii="Avenir Next Condensed" w:hAnsi="Avenir Next Condensed"/>
          <w:color w:val="000000"/>
        </w:rPr>
        <w:t xml:space="preserve"> des </w:t>
      </w:r>
      <w:r w:rsidR="002A5E8C" w:rsidRPr="000F0626">
        <w:rPr>
          <w:rFonts w:ascii="Avenir Next Condensed" w:hAnsi="Avenir Next Condensed"/>
          <w:color w:val="000000"/>
        </w:rPr>
        <w:t>Bewerbers bzw. des bevollmächtigen Vertreters einer Bewerbergemeinschaft (zwingend</w:t>
      </w:r>
      <w:r w:rsidR="007E22D4" w:rsidRPr="000F0626">
        <w:rPr>
          <w:rFonts w:ascii="Avenir Next Condensed" w:hAnsi="Avenir Next Condensed"/>
          <w:color w:val="000000"/>
        </w:rPr>
        <w:t xml:space="preserve"> einzureichen</w:t>
      </w:r>
      <w:r w:rsidR="002A5E8C" w:rsidRPr="000F0626">
        <w:rPr>
          <w:rFonts w:ascii="Avenir Next Condensed" w:hAnsi="Avenir Next Condensed"/>
          <w:color w:val="000000"/>
        </w:rPr>
        <w:t>)</w:t>
      </w:r>
    </w:p>
    <w:p w14:paraId="67D27801" w14:textId="6BFD91F6" w:rsidR="00375D2E" w:rsidRPr="000F0626" w:rsidRDefault="005A2255" w:rsidP="00375D2E">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1908684888"/>
          <w14:checkbox>
            <w14:checked w14:val="0"/>
            <w14:checkedState w14:val="2612" w14:font="MS Gothic"/>
            <w14:uncheckedState w14:val="2610" w14:font="MS Gothic"/>
          </w14:checkbox>
        </w:sdtPr>
        <w:sdtEndPr/>
        <w:sdtContent>
          <w:r w:rsidR="00375D2E" w:rsidRPr="000F0626">
            <w:rPr>
              <w:rFonts w:ascii="Segoe UI Symbol" w:eastAsia="MS Gothic" w:hAnsi="Segoe UI Symbol" w:cs="Segoe UI Symbol"/>
              <w:color w:val="000000"/>
              <w:sz w:val="24"/>
              <w:shd w:val="clear" w:color="auto" w:fill="D9D9D9" w:themeFill="background1" w:themeFillShade="D9"/>
            </w:rPr>
            <w:t>☐</w:t>
          </w:r>
        </w:sdtContent>
      </w:sdt>
      <w:r w:rsidR="00375D2E" w:rsidRPr="000F0626">
        <w:rPr>
          <w:rFonts w:ascii="Avenir Next Condensed" w:hAnsi="Avenir Next Condensed"/>
          <w:color w:val="000000"/>
        </w:rPr>
        <w:tab/>
      </w:r>
      <w:r w:rsidR="00375D2E">
        <w:rPr>
          <w:rFonts w:ascii="Avenir Next Condensed" w:hAnsi="Avenir Next Condensed"/>
          <w:color w:val="000000"/>
        </w:rPr>
        <w:t>Nachweis der Berufszulassung (Bsp. Kammereintragung) (zwingend einzureichen)</w:t>
      </w:r>
    </w:p>
    <w:p w14:paraId="1CA8FF72" w14:textId="095CAC6E" w:rsidR="002A5E8C" w:rsidRPr="000F0626" w:rsidRDefault="005A2255" w:rsidP="002A5E8C">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1863112468"/>
          <w14:checkbox>
            <w14:checked w14:val="0"/>
            <w14:checkedState w14:val="2612" w14:font="MS Gothic"/>
            <w14:uncheckedState w14:val="2610" w14:font="MS Gothic"/>
          </w14:checkbox>
        </w:sdtPr>
        <w:sdtEndPr/>
        <w:sdtContent>
          <w:r w:rsidR="002A5E8C" w:rsidRPr="000F0626">
            <w:rPr>
              <w:rFonts w:ascii="Segoe UI Symbol" w:eastAsia="MS Gothic" w:hAnsi="Segoe UI Symbol" w:cs="Segoe UI Symbol"/>
              <w:color w:val="000000"/>
              <w:sz w:val="24"/>
              <w:shd w:val="clear" w:color="auto" w:fill="D9D9D9" w:themeFill="background1" w:themeFillShade="D9"/>
            </w:rPr>
            <w:t>☐</w:t>
          </w:r>
        </w:sdtContent>
      </w:sdt>
      <w:r w:rsidR="002A5E8C" w:rsidRPr="000F0626">
        <w:rPr>
          <w:rFonts w:ascii="Avenir Next Condensed" w:hAnsi="Avenir Next Condensed"/>
          <w:color w:val="000000"/>
        </w:rPr>
        <w:tab/>
      </w:r>
      <w:r w:rsidR="00C57ED4" w:rsidRPr="000F0626">
        <w:rPr>
          <w:rFonts w:ascii="Avenir Next Condensed" w:hAnsi="Avenir Next Condensed"/>
          <w:color w:val="000000"/>
        </w:rPr>
        <w:t xml:space="preserve">Erklärung der Bewerbergemeinschaft </w:t>
      </w:r>
      <w:r w:rsidR="002A5E8C" w:rsidRPr="000F0626">
        <w:rPr>
          <w:rFonts w:ascii="Avenir Next Condensed" w:hAnsi="Avenir Next Condensed"/>
          <w:color w:val="000000"/>
        </w:rPr>
        <w:t xml:space="preserve">gemäß Formblatt Anlage </w:t>
      </w:r>
      <w:r w:rsidR="007E22D4" w:rsidRPr="000F0626">
        <w:rPr>
          <w:rFonts w:ascii="Avenir Next Condensed" w:hAnsi="Avenir Next Condensed"/>
          <w:color w:val="000000"/>
        </w:rPr>
        <w:t>T.</w:t>
      </w:r>
      <w:r w:rsidR="002A5E8C" w:rsidRPr="000F0626">
        <w:rPr>
          <w:rFonts w:ascii="Avenir Next Condensed" w:hAnsi="Avenir Next Condensed"/>
          <w:color w:val="000000"/>
        </w:rPr>
        <w:t>1 (falls erforderlich)</w:t>
      </w:r>
    </w:p>
    <w:p w14:paraId="249207F9" w14:textId="26A7E57D" w:rsidR="002A5E8C" w:rsidRPr="000F0626" w:rsidRDefault="005A2255" w:rsidP="002A5E8C">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371740291"/>
          <w14:checkbox>
            <w14:checked w14:val="0"/>
            <w14:checkedState w14:val="2612" w14:font="MS Gothic"/>
            <w14:uncheckedState w14:val="2610" w14:font="MS Gothic"/>
          </w14:checkbox>
        </w:sdtPr>
        <w:sdtEndPr/>
        <w:sdtContent>
          <w:r w:rsidR="002A5E8C" w:rsidRPr="000F0626">
            <w:rPr>
              <w:rFonts w:ascii="Segoe UI Symbol" w:eastAsia="MS Gothic" w:hAnsi="Segoe UI Symbol" w:cs="Segoe UI Symbol"/>
              <w:color w:val="000000"/>
              <w:sz w:val="24"/>
              <w:shd w:val="clear" w:color="auto" w:fill="D9D9D9" w:themeFill="background1" w:themeFillShade="D9"/>
            </w:rPr>
            <w:t>☐</w:t>
          </w:r>
        </w:sdtContent>
      </w:sdt>
      <w:r w:rsidR="002A5E8C" w:rsidRPr="000F0626">
        <w:rPr>
          <w:rFonts w:ascii="Avenir Next Condensed" w:hAnsi="Avenir Next Condensed"/>
          <w:color w:val="000000"/>
        </w:rPr>
        <w:tab/>
        <w:t>Erklärung Unterauftrag und Eignungsleihe gemäß Formblatt Anlage</w:t>
      </w:r>
      <w:r w:rsidR="007E22D4" w:rsidRPr="000F0626">
        <w:rPr>
          <w:rFonts w:ascii="Avenir Next Condensed" w:hAnsi="Avenir Next Condensed"/>
          <w:color w:val="000000"/>
        </w:rPr>
        <w:t xml:space="preserve"> T.</w:t>
      </w:r>
      <w:r w:rsidR="002A5E8C" w:rsidRPr="000F0626">
        <w:rPr>
          <w:rFonts w:ascii="Avenir Next Condensed" w:hAnsi="Avenir Next Condensed"/>
          <w:color w:val="000000"/>
        </w:rPr>
        <w:t>2 (falls erforderlich)</w:t>
      </w:r>
    </w:p>
    <w:p w14:paraId="67DD110A" w14:textId="26E399E1" w:rsidR="00375D2E" w:rsidRPr="000F0626" w:rsidRDefault="005A2255" w:rsidP="002A5E8C">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579950145"/>
          <w14:checkbox>
            <w14:checked w14:val="0"/>
            <w14:checkedState w14:val="2612" w14:font="MS Gothic"/>
            <w14:uncheckedState w14:val="2610" w14:font="MS Gothic"/>
          </w14:checkbox>
        </w:sdtPr>
        <w:sdtEndPr/>
        <w:sdtContent>
          <w:r w:rsidR="002A5E8C" w:rsidRPr="000F0626">
            <w:rPr>
              <w:rFonts w:ascii="Segoe UI Symbol" w:eastAsia="MS Gothic" w:hAnsi="Segoe UI Symbol" w:cs="Segoe UI Symbol"/>
              <w:color w:val="000000"/>
              <w:sz w:val="24"/>
              <w:shd w:val="clear" w:color="auto" w:fill="D9D9D9" w:themeFill="background1" w:themeFillShade="D9"/>
            </w:rPr>
            <w:t>☐</w:t>
          </w:r>
        </w:sdtContent>
      </w:sdt>
      <w:r w:rsidR="002A5E8C" w:rsidRPr="000F0626">
        <w:rPr>
          <w:rFonts w:ascii="Avenir Next Condensed" w:hAnsi="Avenir Next Condensed"/>
          <w:color w:val="000000"/>
        </w:rPr>
        <w:tab/>
        <w:t xml:space="preserve">Eigenerklärung Rechtslage gemäß Anlage </w:t>
      </w:r>
      <w:r w:rsidR="007E22D4" w:rsidRPr="000F0626">
        <w:rPr>
          <w:rFonts w:ascii="Avenir Next Condensed" w:hAnsi="Avenir Next Condensed"/>
          <w:color w:val="000000"/>
        </w:rPr>
        <w:t>T.</w:t>
      </w:r>
      <w:r w:rsidR="002A5E8C" w:rsidRPr="000F0626">
        <w:rPr>
          <w:rFonts w:ascii="Avenir Next Condensed" w:hAnsi="Avenir Next Condensed"/>
          <w:color w:val="000000"/>
        </w:rPr>
        <w:t>3 (zwingend</w:t>
      </w:r>
      <w:r w:rsidR="007E22D4" w:rsidRPr="000F0626">
        <w:rPr>
          <w:rFonts w:ascii="Avenir Next Condensed" w:hAnsi="Avenir Next Condensed"/>
          <w:color w:val="000000"/>
        </w:rPr>
        <w:t xml:space="preserve"> einzureichen</w:t>
      </w:r>
      <w:r w:rsidR="002A5E8C" w:rsidRPr="000F0626">
        <w:rPr>
          <w:rFonts w:ascii="Avenir Next Condensed" w:hAnsi="Avenir Next Condensed"/>
          <w:color w:val="000000"/>
        </w:rPr>
        <w:t>)</w:t>
      </w:r>
    </w:p>
    <w:p w14:paraId="1A6C08CD" w14:textId="77777777" w:rsidR="000F0626" w:rsidRPr="00383078" w:rsidRDefault="000F0626" w:rsidP="002A5E8C">
      <w:pPr>
        <w:tabs>
          <w:tab w:val="left" w:pos="851"/>
          <w:tab w:val="right" w:pos="7938"/>
        </w:tabs>
        <w:rPr>
          <w:rFonts w:ascii="Avenir Next Condensed" w:hAnsi="Avenir Next Condensed"/>
          <w:color w:val="000000"/>
          <w:sz w:val="6"/>
          <w:szCs w:val="10"/>
        </w:rPr>
      </w:pPr>
    </w:p>
    <w:p w14:paraId="4F4BC344" w14:textId="01CCFB9B" w:rsidR="003D1534" w:rsidRPr="000F0626" w:rsidRDefault="003D1534" w:rsidP="003D1534">
      <w:pPr>
        <w:tabs>
          <w:tab w:val="left" w:pos="851"/>
          <w:tab w:val="right" w:pos="7938"/>
        </w:tabs>
        <w:rPr>
          <w:rFonts w:ascii="Avenir Next Condensed" w:hAnsi="Avenir Next Condensed"/>
          <w:color w:val="000000"/>
        </w:rPr>
      </w:pPr>
      <w:r w:rsidRPr="000F0626">
        <w:rPr>
          <w:rFonts w:ascii="Avenir Next Condensed" w:hAnsi="Avenir Next Condensed"/>
          <w:color w:val="000000"/>
        </w:rPr>
        <w:t>Referenzprojekte gemäß Formblatt Anlage T.4</w:t>
      </w:r>
      <w:r w:rsidR="00C004F1" w:rsidRPr="000F0626">
        <w:rPr>
          <w:rFonts w:ascii="Avenir Next Condensed" w:hAnsi="Avenir Next Condensed"/>
          <w:color w:val="000000"/>
        </w:rPr>
        <w:t xml:space="preserve"> (zwingend einzureichen)</w:t>
      </w:r>
    </w:p>
    <w:p w14:paraId="571AF003" w14:textId="0E98D896" w:rsidR="00C80B56" w:rsidRPr="00991CB4" w:rsidRDefault="005A2255" w:rsidP="00C80B56">
      <w:pPr>
        <w:tabs>
          <w:tab w:val="left" w:pos="851"/>
          <w:tab w:val="right" w:pos="7938"/>
        </w:tabs>
        <w:ind w:firstLine="851"/>
        <w:rPr>
          <w:rFonts w:ascii="Avenir Next Condensed" w:hAnsi="Avenir Next Condensed"/>
        </w:rPr>
      </w:pPr>
      <w:sdt>
        <w:sdtPr>
          <w:rPr>
            <w:rFonts w:ascii="Avenir Next Condensed" w:hAnsi="Avenir Next Condensed"/>
            <w:sz w:val="24"/>
            <w:shd w:val="clear" w:color="auto" w:fill="D9D9D9" w:themeFill="background1" w:themeFillShade="D9"/>
          </w:rPr>
          <w:id w:val="1118873927"/>
          <w14:checkbox>
            <w14:checked w14:val="0"/>
            <w14:checkedState w14:val="2612" w14:font="MS Gothic"/>
            <w14:uncheckedState w14:val="2610" w14:font="MS Gothic"/>
          </w14:checkbox>
        </w:sdtPr>
        <w:sdtEndPr/>
        <w:sdtContent>
          <w:r w:rsidR="00DF23DC" w:rsidRPr="000F0626">
            <w:rPr>
              <w:rFonts w:ascii="MS Gothic" w:eastAsia="MS Gothic" w:hAnsi="MS Gothic" w:hint="eastAsia"/>
              <w:sz w:val="24"/>
              <w:shd w:val="clear" w:color="auto" w:fill="D9D9D9" w:themeFill="background1" w:themeFillShade="D9"/>
            </w:rPr>
            <w:t>☐</w:t>
          </w:r>
        </w:sdtContent>
      </w:sdt>
      <w:r w:rsidR="00C80B56" w:rsidRPr="000F0626">
        <w:rPr>
          <w:rFonts w:ascii="Avenir Next Condensed" w:hAnsi="Avenir Next Condensed"/>
        </w:rPr>
        <w:t xml:space="preserve"> Referenzprojekt, Kategorie A</w:t>
      </w:r>
      <w:r w:rsidR="00383078">
        <w:rPr>
          <w:rFonts w:ascii="Avenir Next Condensed" w:hAnsi="Avenir Next Condensed"/>
        </w:rPr>
        <w:t>1</w:t>
      </w:r>
      <w:r w:rsidR="00962FA2" w:rsidRPr="000F0626">
        <w:rPr>
          <w:rFonts w:ascii="Avenir Next Condensed" w:hAnsi="Avenir Next Condensed"/>
        </w:rPr>
        <w:t xml:space="preserve"> (Architekt)</w:t>
      </w:r>
      <w:r w:rsidR="00C80B56" w:rsidRPr="000F0626">
        <w:rPr>
          <w:rFonts w:ascii="Avenir Next Condensed" w:hAnsi="Avenir Next Condensed"/>
        </w:rPr>
        <w:t>,</w:t>
      </w:r>
      <w:r w:rsidR="00C80B56" w:rsidRPr="00991CB4">
        <w:rPr>
          <w:rFonts w:ascii="Avenir Next Condensed" w:hAnsi="Avenir Next Condensed"/>
        </w:rPr>
        <w:t xml:space="preserve"> Referenzblatt (A</w:t>
      </w:r>
      <w:r w:rsidR="00383078">
        <w:rPr>
          <w:rFonts w:ascii="Avenir Next Condensed" w:hAnsi="Avenir Next Condensed"/>
        </w:rPr>
        <w:t>1</w:t>
      </w:r>
      <w:r w:rsidR="00C80B56" w:rsidRPr="00991CB4">
        <w:rPr>
          <w:rFonts w:ascii="Avenir Next Condensed" w:hAnsi="Avenir Next Condensed"/>
        </w:rPr>
        <w:t xml:space="preserve">) </w:t>
      </w:r>
    </w:p>
    <w:p w14:paraId="3F767C41" w14:textId="051EEDE3" w:rsidR="00C80B56" w:rsidRPr="00991CB4" w:rsidRDefault="005A2255" w:rsidP="00C80B56">
      <w:pPr>
        <w:tabs>
          <w:tab w:val="left" w:pos="851"/>
          <w:tab w:val="right" w:pos="7938"/>
        </w:tabs>
        <w:ind w:firstLine="851"/>
        <w:rPr>
          <w:rFonts w:ascii="Avenir Next Condensed" w:hAnsi="Avenir Next Condensed"/>
        </w:rPr>
      </w:pPr>
      <w:sdt>
        <w:sdtPr>
          <w:rPr>
            <w:rFonts w:ascii="Avenir Next Condensed" w:hAnsi="Avenir Next Condensed"/>
            <w:sz w:val="24"/>
            <w:shd w:val="clear" w:color="auto" w:fill="D9D9D9" w:themeFill="background1" w:themeFillShade="D9"/>
          </w:rPr>
          <w:id w:val="1509637978"/>
          <w14:checkbox>
            <w14:checked w14:val="0"/>
            <w14:checkedState w14:val="2612" w14:font="MS Gothic"/>
            <w14:uncheckedState w14:val="2610" w14:font="MS Gothic"/>
          </w14:checkbox>
        </w:sdtPr>
        <w:sdtEndPr/>
        <w:sdtContent>
          <w:r w:rsidR="00C80B56" w:rsidRPr="00991CB4">
            <w:rPr>
              <w:rFonts w:ascii="Segoe UI Symbol" w:eastAsia="MS Gothic" w:hAnsi="Segoe UI Symbol" w:cs="Segoe UI Symbol"/>
              <w:sz w:val="24"/>
              <w:shd w:val="clear" w:color="auto" w:fill="D9D9D9" w:themeFill="background1" w:themeFillShade="D9"/>
            </w:rPr>
            <w:t>☐</w:t>
          </w:r>
        </w:sdtContent>
      </w:sdt>
      <w:r w:rsidR="00C80B56" w:rsidRPr="00991CB4">
        <w:rPr>
          <w:rFonts w:ascii="Avenir Next Condensed" w:hAnsi="Avenir Next Condensed"/>
        </w:rPr>
        <w:t xml:space="preserve"> Referenzprojekt, Kategorie </w:t>
      </w:r>
      <w:r w:rsidR="00383078">
        <w:rPr>
          <w:rFonts w:ascii="Avenir Next Condensed" w:hAnsi="Avenir Next Condensed"/>
        </w:rPr>
        <w:t>B1</w:t>
      </w:r>
      <w:r w:rsidR="00962FA2">
        <w:rPr>
          <w:rFonts w:ascii="Avenir Next Condensed" w:hAnsi="Avenir Next Condensed"/>
        </w:rPr>
        <w:t xml:space="preserve"> (</w:t>
      </w:r>
      <w:r w:rsidR="00383078">
        <w:rPr>
          <w:rFonts w:ascii="Avenir Next Condensed" w:hAnsi="Avenir Next Condensed"/>
        </w:rPr>
        <w:t>Landschaftsarchitekt</w:t>
      </w:r>
      <w:r w:rsidR="00962FA2">
        <w:rPr>
          <w:rFonts w:ascii="Avenir Next Condensed" w:hAnsi="Avenir Next Condensed"/>
        </w:rPr>
        <w:t>)</w:t>
      </w:r>
      <w:r w:rsidR="00C80B56" w:rsidRPr="00991CB4">
        <w:rPr>
          <w:rFonts w:ascii="Avenir Next Condensed" w:hAnsi="Avenir Next Condensed"/>
        </w:rPr>
        <w:t>, Referenzblatt (</w:t>
      </w:r>
      <w:r w:rsidR="00383078">
        <w:rPr>
          <w:rFonts w:ascii="Avenir Next Condensed" w:hAnsi="Avenir Next Condensed"/>
        </w:rPr>
        <w:t>B1</w:t>
      </w:r>
      <w:r w:rsidR="00C80B56" w:rsidRPr="00991CB4">
        <w:rPr>
          <w:rFonts w:ascii="Avenir Next Condensed" w:hAnsi="Avenir Next Condensed"/>
        </w:rPr>
        <w:t xml:space="preserve">) </w:t>
      </w:r>
    </w:p>
    <w:p w14:paraId="1ACAB5E6" w14:textId="48D7427F" w:rsidR="00ED10D3" w:rsidRDefault="005A2255" w:rsidP="00962FA2">
      <w:pPr>
        <w:tabs>
          <w:tab w:val="left" w:pos="851"/>
          <w:tab w:val="right" w:pos="7938"/>
        </w:tabs>
        <w:ind w:firstLine="851"/>
        <w:rPr>
          <w:rFonts w:ascii="Avenir Next Condensed" w:hAnsi="Avenir Next Condensed"/>
        </w:rPr>
      </w:pPr>
      <w:sdt>
        <w:sdtPr>
          <w:rPr>
            <w:rFonts w:ascii="Avenir Next Condensed" w:hAnsi="Avenir Next Condensed"/>
            <w:sz w:val="24"/>
            <w:shd w:val="clear" w:color="auto" w:fill="D9D9D9" w:themeFill="background1" w:themeFillShade="D9"/>
          </w:rPr>
          <w:id w:val="18832060"/>
          <w14:checkbox>
            <w14:checked w14:val="0"/>
            <w14:checkedState w14:val="2612" w14:font="MS Gothic"/>
            <w14:uncheckedState w14:val="2610" w14:font="MS Gothic"/>
          </w14:checkbox>
        </w:sdtPr>
        <w:sdtEndPr/>
        <w:sdtContent>
          <w:r w:rsidR="00067851" w:rsidRPr="00991CB4">
            <w:rPr>
              <w:rFonts w:ascii="Segoe UI Symbol" w:eastAsia="MS Gothic" w:hAnsi="Segoe UI Symbol" w:cs="Segoe UI Symbol"/>
              <w:sz w:val="24"/>
              <w:shd w:val="clear" w:color="auto" w:fill="D9D9D9" w:themeFill="background1" w:themeFillShade="D9"/>
            </w:rPr>
            <w:t>☐</w:t>
          </w:r>
        </w:sdtContent>
      </w:sdt>
      <w:r w:rsidR="00067851" w:rsidRPr="00991CB4">
        <w:rPr>
          <w:rFonts w:ascii="Avenir Next Condensed" w:hAnsi="Avenir Next Condensed"/>
        </w:rPr>
        <w:t xml:space="preserve"> Referenzprojekt, Kategorie </w:t>
      </w:r>
      <w:r w:rsidR="00383078">
        <w:rPr>
          <w:rFonts w:ascii="Avenir Next Condensed" w:hAnsi="Avenir Next Condensed"/>
        </w:rPr>
        <w:t>C3</w:t>
      </w:r>
      <w:r w:rsidR="00962FA2">
        <w:rPr>
          <w:rFonts w:ascii="Avenir Next Condensed" w:hAnsi="Avenir Next Condensed"/>
        </w:rPr>
        <w:t xml:space="preserve"> (</w:t>
      </w:r>
      <w:r w:rsidR="00383078">
        <w:rPr>
          <w:rFonts w:ascii="Avenir Next Condensed" w:hAnsi="Avenir Next Condensed"/>
        </w:rPr>
        <w:t>Architekt und Landschaftsarchitekt</w:t>
      </w:r>
      <w:r w:rsidR="00962FA2">
        <w:rPr>
          <w:rFonts w:ascii="Avenir Next Condensed" w:hAnsi="Avenir Next Condensed"/>
        </w:rPr>
        <w:t>)</w:t>
      </w:r>
      <w:bookmarkStart w:id="0" w:name="_Hlk197598139"/>
      <w:r w:rsidR="00642392">
        <w:rPr>
          <w:rFonts w:ascii="Avenir Next Condensed" w:hAnsi="Avenir Next Condensed"/>
        </w:rPr>
        <w:t xml:space="preserve"> </w:t>
      </w:r>
    </w:p>
    <w:p w14:paraId="23D69AA8" w14:textId="77777777" w:rsidR="000F0626" w:rsidRPr="00962FA2" w:rsidRDefault="000F0626" w:rsidP="00962FA2">
      <w:pPr>
        <w:tabs>
          <w:tab w:val="left" w:pos="851"/>
          <w:tab w:val="right" w:pos="7938"/>
        </w:tabs>
        <w:ind w:firstLine="851"/>
        <w:rPr>
          <w:rFonts w:ascii="Avenir Next Condensed" w:hAnsi="Avenir Next Condensed"/>
        </w:rPr>
      </w:pPr>
    </w:p>
    <w:bookmarkEnd w:id="0"/>
    <w:p w14:paraId="7DBF42D3" w14:textId="7BBEC562" w:rsidR="00933C8A" w:rsidRPr="00991CB4" w:rsidRDefault="005A2255" w:rsidP="00933C8A">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1455632984"/>
          <w14:checkbox>
            <w14:checked w14:val="0"/>
            <w14:checkedState w14:val="2612" w14:font="MS Gothic"/>
            <w14:uncheckedState w14:val="2610" w14:font="MS Gothic"/>
          </w14:checkbox>
        </w:sdtPr>
        <w:sdtEndPr/>
        <w:sdtContent>
          <w:r w:rsidR="000F0626">
            <w:rPr>
              <w:rFonts w:ascii="MS Gothic" w:eastAsia="MS Gothic" w:hAnsi="MS Gothic" w:hint="eastAsia"/>
              <w:color w:val="000000"/>
              <w:sz w:val="24"/>
              <w:shd w:val="clear" w:color="auto" w:fill="D9D9D9" w:themeFill="background1" w:themeFillShade="D9"/>
            </w:rPr>
            <w:t>☐</w:t>
          </w:r>
        </w:sdtContent>
      </w:sdt>
      <w:r w:rsidR="00933C8A" w:rsidRPr="00991CB4">
        <w:rPr>
          <w:rFonts w:ascii="Avenir Next Condensed" w:hAnsi="Avenir Next Condensed"/>
          <w:color w:val="000000"/>
        </w:rPr>
        <w:tab/>
        <w:t xml:space="preserve">sonstige Anlagen </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678"/>
      </w:tblGrid>
      <w:tr w:rsidR="00510FE3" w:rsidRPr="00510FE3" w14:paraId="545D06C9" w14:textId="77777777" w:rsidTr="00216068">
        <w:trPr>
          <w:trHeight w:val="709"/>
        </w:trPr>
        <w:tc>
          <w:tcPr>
            <w:tcW w:w="3261" w:type="dxa"/>
            <w:vAlign w:val="bottom"/>
          </w:tcPr>
          <w:p w14:paraId="0545BC75" w14:textId="3CB1A17C" w:rsidR="00933C8A" w:rsidRPr="00383078" w:rsidRDefault="00933C8A" w:rsidP="00EE6BAC">
            <w:pPr>
              <w:autoSpaceDE w:val="0"/>
              <w:autoSpaceDN w:val="0"/>
              <w:adjustRightInd w:val="0"/>
              <w:jc w:val="left"/>
              <w:rPr>
                <w:rFonts w:ascii="Avenir Next Condensed" w:hAnsi="Avenir Next Condensed" w:cs="Arial"/>
                <w:color w:val="000000"/>
                <w:szCs w:val="20"/>
              </w:rPr>
            </w:pPr>
            <w:r w:rsidRPr="00383078">
              <w:rPr>
                <w:rFonts w:ascii="Avenir Next Condensed" w:hAnsi="Avenir Next Condensed"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5F5B807C" w14:textId="77777777" w:rsidR="00933C8A" w:rsidRPr="00510FE3" w:rsidRDefault="00933C8A" w:rsidP="00EE6BAC">
            <w:pPr>
              <w:autoSpaceDE w:val="0"/>
              <w:autoSpaceDN w:val="0"/>
              <w:adjustRightInd w:val="0"/>
              <w:jc w:val="left"/>
              <w:rPr>
                <w:rFonts w:cs="Arial"/>
                <w:bCs/>
                <w:color w:val="000000"/>
                <w:szCs w:val="20"/>
              </w:rPr>
            </w:pPr>
          </w:p>
        </w:tc>
      </w:tr>
    </w:tbl>
    <w:p w14:paraId="2C724A77" w14:textId="126A4DCD" w:rsidR="00B72D0C" w:rsidRPr="00510FE3" w:rsidRDefault="00B72D0C">
      <w:pPr>
        <w:spacing w:line="240" w:lineRule="auto"/>
        <w:jc w:val="left"/>
        <w:rPr>
          <w:rFonts w:cs="Arial"/>
          <w:b/>
          <w:bCs/>
          <w:color w:val="000000"/>
          <w:kern w:val="32"/>
          <w:sz w:val="22"/>
          <w:szCs w:val="32"/>
        </w:rPr>
      </w:pPr>
    </w:p>
    <w:p w14:paraId="676455FE" w14:textId="0E3F4622" w:rsidR="00A349AB" w:rsidRPr="00596EDA" w:rsidRDefault="00A349AB" w:rsidP="007C1B61">
      <w:pPr>
        <w:pStyle w:val="berschrift1"/>
        <w:rPr>
          <w:rFonts w:ascii="Avenir Next Condensed Demi Bold" w:hAnsi="Avenir Next Condensed Demi Bold"/>
          <w:b w:val="0"/>
          <w:bCs w:val="0"/>
        </w:rPr>
      </w:pPr>
      <w:r w:rsidRPr="00596EDA">
        <w:rPr>
          <w:rFonts w:ascii="Avenir Next Condensed Demi Bold" w:hAnsi="Avenir Next Condensed Demi Bold"/>
          <w:b w:val="0"/>
          <w:bCs w:val="0"/>
        </w:rPr>
        <w:t>Schlusserklärung</w:t>
      </w:r>
    </w:p>
    <w:p w14:paraId="1F0D04A5" w14:textId="5A5CEF9C" w:rsidR="00BD0A72" w:rsidRDefault="00BD0A72" w:rsidP="00BD0A72">
      <w:pPr>
        <w:rPr>
          <w:rFonts w:ascii="Avenir Next Condensed" w:hAnsi="Avenir Next Condensed"/>
          <w:szCs w:val="20"/>
        </w:rPr>
      </w:pPr>
      <w:r w:rsidRPr="00991CB4">
        <w:rPr>
          <w:rFonts w:ascii="Avenir Next Condensed" w:hAnsi="Avenir Next Condensed"/>
          <w:szCs w:val="20"/>
        </w:rPr>
        <w:t xml:space="preserve">Mein / unser Unternehmen bewirbt sich um die Teilnahme am </w:t>
      </w:r>
      <w:r w:rsidR="00962FA2">
        <w:rPr>
          <w:rFonts w:ascii="Avenir Next Condensed" w:hAnsi="Avenir Next Condensed"/>
          <w:szCs w:val="20"/>
        </w:rPr>
        <w:t>Nicht offene</w:t>
      </w:r>
      <w:r w:rsidR="00096BB2">
        <w:rPr>
          <w:rFonts w:ascii="Avenir Next Condensed" w:hAnsi="Avenir Next Condensed"/>
          <w:szCs w:val="20"/>
        </w:rPr>
        <w:t xml:space="preserve">n hochbaulichen und </w:t>
      </w:r>
      <w:r w:rsidR="00383078">
        <w:rPr>
          <w:rFonts w:ascii="Avenir Next Condensed" w:hAnsi="Avenir Next Condensed"/>
          <w:szCs w:val="20"/>
        </w:rPr>
        <w:t>freiraumplanerischen</w:t>
      </w:r>
      <w:r w:rsidR="00096BB2">
        <w:rPr>
          <w:rFonts w:ascii="Avenir Next Condensed" w:hAnsi="Avenir Next Condensed"/>
          <w:szCs w:val="20"/>
        </w:rPr>
        <w:t xml:space="preserve"> Realisierungswettbewerb </w:t>
      </w:r>
      <w:r w:rsidR="00096BB2" w:rsidRPr="008424E1">
        <w:rPr>
          <w:rFonts w:ascii="Avenir Next Condensed" w:hAnsi="Avenir Next Condensed"/>
          <w:color w:val="000000" w:themeColor="text1"/>
          <w:szCs w:val="20"/>
        </w:rPr>
        <w:t xml:space="preserve">mit anschließendem Verhandlungsverfahren nach VgV </w:t>
      </w:r>
      <w:r w:rsidR="002B7AF3" w:rsidRPr="000F0626">
        <w:rPr>
          <w:rFonts w:ascii="Avenir Next Condensed" w:hAnsi="Avenir Next Condensed"/>
          <w:szCs w:val="20"/>
        </w:rPr>
        <w:t>„</w:t>
      </w:r>
      <w:r w:rsidR="00383078">
        <w:rPr>
          <w:rFonts w:ascii="Avenir Next Condensed" w:hAnsi="Avenir Next Condensed"/>
          <w:szCs w:val="20"/>
        </w:rPr>
        <w:t>Neubau Paul-Meyle-Schule</w:t>
      </w:r>
      <w:r w:rsidR="009E4DBE" w:rsidRPr="000F0626">
        <w:rPr>
          <w:rFonts w:ascii="Avenir Next Condensed" w:hAnsi="Avenir Next Condensed"/>
          <w:szCs w:val="20"/>
        </w:rPr>
        <w:t>“</w:t>
      </w:r>
      <w:r w:rsidR="009E4DBE" w:rsidRPr="00991CB4">
        <w:rPr>
          <w:rFonts w:ascii="Avenir Next Condensed" w:hAnsi="Avenir Next Condensed"/>
          <w:szCs w:val="20"/>
        </w:rPr>
        <w:t xml:space="preserve"> </w:t>
      </w:r>
      <w:r w:rsidR="002B7AF3" w:rsidRPr="00991CB4">
        <w:rPr>
          <w:rFonts w:ascii="Avenir Next Condensed" w:hAnsi="Avenir Next Condensed"/>
          <w:szCs w:val="20"/>
        </w:rPr>
        <w:t xml:space="preserve">der </w:t>
      </w:r>
      <w:r w:rsidR="00096BB2">
        <w:rPr>
          <w:rFonts w:ascii="Avenir Next Condensed" w:hAnsi="Avenir Next Condensed"/>
          <w:szCs w:val="20"/>
        </w:rPr>
        <w:t xml:space="preserve">Stadt </w:t>
      </w:r>
      <w:r w:rsidR="00383078">
        <w:rPr>
          <w:rFonts w:ascii="Avenir Next Condensed" w:hAnsi="Avenir Next Condensed"/>
          <w:szCs w:val="20"/>
        </w:rPr>
        <w:t>Heilbronn</w:t>
      </w:r>
      <w:r w:rsidR="002B7AF3" w:rsidRPr="00991CB4">
        <w:rPr>
          <w:rFonts w:ascii="Avenir Next Condensed" w:hAnsi="Avenir Next Condensed"/>
          <w:szCs w:val="20"/>
        </w:rPr>
        <w:t>.</w:t>
      </w:r>
      <w:r w:rsidR="009E4DBE" w:rsidRPr="00991CB4">
        <w:rPr>
          <w:rFonts w:ascii="Avenir Next Condensed" w:hAnsi="Avenir Next Condensed"/>
          <w:szCs w:val="20"/>
        </w:rPr>
        <w:t xml:space="preserve"> </w:t>
      </w:r>
    </w:p>
    <w:p w14:paraId="39921DC7" w14:textId="77777777" w:rsidR="00383078" w:rsidRPr="00383078" w:rsidRDefault="00383078" w:rsidP="00BD0A72">
      <w:pPr>
        <w:rPr>
          <w:rFonts w:ascii="Avenir Next Condensed" w:hAnsi="Avenir Next Condensed"/>
          <w:sz w:val="6"/>
          <w:szCs w:val="6"/>
        </w:rPr>
      </w:pPr>
    </w:p>
    <w:p w14:paraId="2D714AE2" w14:textId="6D64E5AF" w:rsidR="00BD0A72" w:rsidRPr="00991CB4" w:rsidRDefault="00BD0A72" w:rsidP="00BD0A72">
      <w:pPr>
        <w:rPr>
          <w:rFonts w:ascii="Avenir Next Condensed" w:hAnsi="Avenir Next Condensed"/>
          <w:color w:val="000000"/>
          <w:szCs w:val="20"/>
        </w:rPr>
      </w:pPr>
      <w:r w:rsidRPr="00991CB4">
        <w:rPr>
          <w:rFonts w:ascii="Avenir Next Condensed" w:hAnsi="Avenir Next Condensed"/>
          <w:color w:val="000000"/>
          <w:szCs w:val="20"/>
        </w:rPr>
        <w:t xml:space="preserve">Ich erkläre nach bestem Wissen und Gewissen, dass die mit diesem Teilnahmeantrag gemachten Angaben und Erklärungen </w:t>
      </w:r>
      <w:proofErr w:type="gramStart"/>
      <w:r w:rsidRPr="00991CB4">
        <w:rPr>
          <w:rFonts w:ascii="Avenir Next Condensed" w:hAnsi="Avenir Next Condensed"/>
          <w:color w:val="000000"/>
          <w:szCs w:val="20"/>
        </w:rPr>
        <w:t>wahr</w:t>
      </w:r>
      <w:proofErr w:type="gramEnd"/>
      <w:r w:rsidRPr="00991CB4">
        <w:rPr>
          <w:rFonts w:ascii="Avenir Next Condensed" w:hAnsi="Avenir Next Condensed"/>
          <w:color w:val="000000"/>
          <w:szCs w:val="20"/>
        </w:rPr>
        <w:t>, richtig und vollständig sind.</w:t>
      </w:r>
    </w:p>
    <w:p w14:paraId="52CC6F45" w14:textId="77777777" w:rsidR="00BD0A72" w:rsidRPr="00383078" w:rsidRDefault="00BD0A72" w:rsidP="00BD0A72">
      <w:pPr>
        <w:rPr>
          <w:rFonts w:ascii="Avenir Next Condensed" w:hAnsi="Avenir Next Condensed"/>
          <w:color w:val="000000"/>
          <w:sz w:val="6"/>
          <w:szCs w:val="6"/>
        </w:rPr>
      </w:pPr>
    </w:p>
    <w:p w14:paraId="6E529106" w14:textId="07D59E49" w:rsidR="00BD0A72" w:rsidRPr="00991CB4" w:rsidRDefault="00BD0A72" w:rsidP="00BD0A72">
      <w:pPr>
        <w:rPr>
          <w:rFonts w:ascii="Avenir Next Condensed" w:hAnsi="Avenir Next Condensed"/>
          <w:color w:val="000000"/>
          <w:szCs w:val="20"/>
        </w:rPr>
      </w:pPr>
      <w:r w:rsidRPr="00991CB4">
        <w:rPr>
          <w:rFonts w:ascii="Avenir Next Condensed" w:hAnsi="Avenir Next Condensed"/>
          <w:color w:val="000000"/>
          <w:szCs w:val="20"/>
        </w:rPr>
        <w:t>Soweit ich als Bevollmächtigter handle, umfasst diese Erklärung auch den / die Vertretenen.</w:t>
      </w:r>
    </w:p>
    <w:p w14:paraId="2925FF6F" w14:textId="77777777" w:rsidR="00BD0A72" w:rsidRPr="00383078" w:rsidRDefault="00BD0A72" w:rsidP="00BD0A72">
      <w:pPr>
        <w:rPr>
          <w:rFonts w:ascii="Avenir Next Condensed" w:hAnsi="Avenir Next Condensed"/>
          <w:color w:val="000000"/>
          <w:sz w:val="8"/>
          <w:szCs w:val="8"/>
        </w:rPr>
      </w:pPr>
    </w:p>
    <w:p w14:paraId="005B78CA" w14:textId="4E03EA46" w:rsidR="00BD0A72" w:rsidRPr="00991CB4" w:rsidRDefault="00BD0A72" w:rsidP="00BD0A72">
      <w:pPr>
        <w:rPr>
          <w:rFonts w:ascii="Avenir Next Condensed" w:hAnsi="Avenir Next Condensed"/>
          <w:color w:val="000000"/>
          <w:szCs w:val="20"/>
        </w:rPr>
      </w:pPr>
      <w:r w:rsidRPr="00991CB4">
        <w:rPr>
          <w:rFonts w:ascii="Avenir Next Condensed" w:hAnsi="Avenir Next Condensed"/>
          <w:color w:val="000000"/>
          <w:szCs w:val="20"/>
        </w:rPr>
        <w:t>Mir ist bewusst, dass eine wissentlich falsche Angabe oder Erklärung zum Ausschluss vom Vergabeverfahren führt</w:t>
      </w:r>
      <w:r w:rsidR="00C57ED4" w:rsidRPr="00991CB4">
        <w:rPr>
          <w:rFonts w:ascii="Avenir Next Condensed" w:hAnsi="Avenir Next Condensed"/>
          <w:color w:val="000000"/>
          <w:szCs w:val="20"/>
        </w:rPr>
        <w:t>.</w:t>
      </w:r>
    </w:p>
    <w:p w14:paraId="710C1E46" w14:textId="77777777" w:rsidR="00B0021D" w:rsidRPr="00383078" w:rsidRDefault="00B0021D" w:rsidP="00B0021D">
      <w:pPr>
        <w:autoSpaceDE w:val="0"/>
        <w:autoSpaceDN w:val="0"/>
        <w:adjustRightInd w:val="0"/>
        <w:jc w:val="left"/>
        <w:rPr>
          <w:rFonts w:ascii="Avenir Next Condensed" w:hAnsi="Avenir Next Condensed" w:cs="Arial"/>
          <w:color w:val="000000"/>
          <w:sz w:val="14"/>
          <w:szCs w:val="14"/>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4677"/>
      </w:tblGrid>
      <w:tr w:rsidR="00510FE3" w:rsidRPr="00991CB4" w14:paraId="7D4B3852" w14:textId="77777777" w:rsidTr="00933C8A">
        <w:trPr>
          <w:trHeight w:val="680"/>
        </w:trPr>
        <w:tc>
          <w:tcPr>
            <w:tcW w:w="3261" w:type="dxa"/>
            <w:vAlign w:val="bottom"/>
          </w:tcPr>
          <w:p w14:paraId="56C470DB" w14:textId="210E56C6" w:rsidR="00933C8A" w:rsidRPr="00991CB4" w:rsidRDefault="00933C8A" w:rsidP="00EE6BAC">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 xml:space="preserve">Name </w:t>
            </w:r>
            <w:r w:rsidRPr="000F0626">
              <w:rPr>
                <w:rFonts w:ascii="Avenir Next Condensed" w:hAnsi="Avenir Next Condensed" w:cs="Arial"/>
                <w:color w:val="000000"/>
                <w:szCs w:val="20"/>
              </w:rPr>
              <w:t>Bewerber</w:t>
            </w:r>
            <w:r w:rsidRPr="00991CB4">
              <w:rPr>
                <w:rFonts w:ascii="Avenir Next Condensed" w:hAnsi="Avenir Next Condensed" w:cs="Arial"/>
                <w:color w:val="000000"/>
                <w:szCs w:val="20"/>
              </w:rPr>
              <w:t xml:space="preserve"> / B</w:t>
            </w:r>
            <w:r w:rsidR="00216068" w:rsidRPr="00991CB4">
              <w:rPr>
                <w:rFonts w:ascii="Avenir Next Condensed" w:hAnsi="Avenir Next Condensed" w:cs="Arial"/>
                <w:color w:val="000000"/>
                <w:szCs w:val="20"/>
              </w:rPr>
              <w:t>ewerber</w:t>
            </w:r>
            <w:r w:rsidRPr="00991CB4">
              <w:rPr>
                <w:rFonts w:ascii="Avenir Next Condensed" w:hAnsi="Avenir Next Condensed" w:cs="Arial"/>
                <w:color w:val="000000"/>
                <w:szCs w:val="20"/>
              </w:rPr>
              <w:t>gemeinschaft</w:t>
            </w:r>
          </w:p>
        </w:tc>
        <w:tc>
          <w:tcPr>
            <w:tcW w:w="4677" w:type="dxa"/>
            <w:tcBorders>
              <w:bottom w:val="dotted" w:sz="4" w:space="0" w:color="auto"/>
            </w:tcBorders>
            <w:shd w:val="clear" w:color="auto" w:fill="D9D9D9" w:themeFill="background1" w:themeFillShade="D9"/>
            <w:vAlign w:val="bottom"/>
          </w:tcPr>
          <w:p w14:paraId="492A7805" w14:textId="77777777" w:rsidR="00933C8A" w:rsidRPr="00991CB4" w:rsidRDefault="00933C8A" w:rsidP="00EE6BAC">
            <w:pPr>
              <w:autoSpaceDE w:val="0"/>
              <w:autoSpaceDN w:val="0"/>
              <w:adjustRightInd w:val="0"/>
              <w:jc w:val="left"/>
              <w:rPr>
                <w:rFonts w:ascii="Avenir Next Condensed" w:hAnsi="Avenir Next Condensed" w:cs="Arial"/>
                <w:color w:val="000000"/>
                <w:szCs w:val="20"/>
              </w:rPr>
            </w:pPr>
          </w:p>
        </w:tc>
      </w:tr>
      <w:tr w:rsidR="00510FE3" w:rsidRPr="00991CB4" w14:paraId="4BB26FAF" w14:textId="77777777" w:rsidTr="00EE6BAC">
        <w:trPr>
          <w:trHeight w:val="680"/>
        </w:trPr>
        <w:tc>
          <w:tcPr>
            <w:tcW w:w="3261" w:type="dxa"/>
            <w:vAlign w:val="bottom"/>
          </w:tcPr>
          <w:p w14:paraId="060A929C" w14:textId="0C2EA972" w:rsidR="00933C8A" w:rsidRPr="00991CB4" w:rsidRDefault="00933C8A" w:rsidP="00EE6BAC">
            <w:pPr>
              <w:autoSpaceDE w:val="0"/>
              <w:autoSpaceDN w:val="0"/>
              <w:adjustRightInd w:val="0"/>
              <w:jc w:val="left"/>
              <w:rPr>
                <w:rFonts w:ascii="Avenir Next Condensed" w:hAnsi="Avenir Next Condensed" w:cs="Arial"/>
                <w:color w:val="000000"/>
                <w:szCs w:val="20"/>
              </w:rPr>
            </w:pPr>
            <w:r w:rsidRPr="00991CB4">
              <w:rPr>
                <w:rFonts w:ascii="Avenir Next Condensed" w:hAnsi="Avenir Next Condensed" w:cs="Arial"/>
                <w:color w:val="000000"/>
                <w:szCs w:val="20"/>
              </w:rPr>
              <w:t>Ort und Datum</w:t>
            </w:r>
          </w:p>
        </w:tc>
        <w:tc>
          <w:tcPr>
            <w:tcW w:w="4677" w:type="dxa"/>
            <w:tcBorders>
              <w:top w:val="dotted" w:sz="4" w:space="0" w:color="auto"/>
              <w:bottom w:val="dotted" w:sz="4" w:space="0" w:color="auto"/>
            </w:tcBorders>
            <w:shd w:val="clear" w:color="auto" w:fill="D9D9D9" w:themeFill="background1" w:themeFillShade="D9"/>
            <w:vAlign w:val="bottom"/>
          </w:tcPr>
          <w:p w14:paraId="5EA71A8D" w14:textId="77777777" w:rsidR="00933C8A" w:rsidRPr="00991CB4" w:rsidRDefault="00933C8A" w:rsidP="00EE6BAC">
            <w:pPr>
              <w:autoSpaceDE w:val="0"/>
              <w:autoSpaceDN w:val="0"/>
              <w:adjustRightInd w:val="0"/>
              <w:jc w:val="left"/>
              <w:rPr>
                <w:rFonts w:ascii="Avenir Next Condensed" w:hAnsi="Avenir Next Condensed" w:cs="Arial"/>
                <w:color w:val="000000"/>
                <w:szCs w:val="20"/>
              </w:rPr>
            </w:pPr>
          </w:p>
        </w:tc>
      </w:tr>
      <w:tr w:rsidR="00510FE3" w:rsidRPr="00991CB4" w14:paraId="7A7335CC" w14:textId="77777777" w:rsidTr="00933C8A">
        <w:trPr>
          <w:trHeight w:val="680"/>
        </w:trPr>
        <w:tc>
          <w:tcPr>
            <w:tcW w:w="3261" w:type="dxa"/>
            <w:vAlign w:val="bottom"/>
          </w:tcPr>
          <w:p w14:paraId="49BCA031" w14:textId="7B09934A" w:rsidR="00933C8A" w:rsidRPr="00991CB4" w:rsidRDefault="00933C8A" w:rsidP="00096BB2">
            <w:pPr>
              <w:autoSpaceDE w:val="0"/>
              <w:autoSpaceDN w:val="0"/>
              <w:adjustRightInd w:val="0"/>
              <w:ind w:left="851" w:hanging="851"/>
              <w:jc w:val="left"/>
              <w:rPr>
                <w:rFonts w:ascii="Avenir Next Condensed" w:hAnsi="Avenir Next Condensed" w:cs="Arial"/>
                <w:color w:val="000000"/>
                <w:szCs w:val="20"/>
              </w:rPr>
            </w:pPr>
            <w:r w:rsidRPr="00991CB4">
              <w:rPr>
                <w:rFonts w:ascii="Avenir Next Condensed" w:hAnsi="Avenir Next Condensed" w:cs="Arial"/>
                <w:color w:val="000000"/>
                <w:szCs w:val="20"/>
              </w:rPr>
              <w:t xml:space="preserve">Unterschrift </w:t>
            </w:r>
            <w:r w:rsidR="00096BB2">
              <w:rPr>
                <w:rFonts w:ascii="Avenir Next Condensed" w:hAnsi="Avenir Next Condensed" w:cs="Arial"/>
                <w:color w:val="000000"/>
                <w:szCs w:val="20"/>
              </w:rPr>
              <w:t xml:space="preserve">in Textform gemäß §126b BGB </w:t>
            </w:r>
          </w:p>
        </w:tc>
        <w:tc>
          <w:tcPr>
            <w:tcW w:w="4677" w:type="dxa"/>
            <w:tcBorders>
              <w:top w:val="dotted" w:sz="4" w:space="0" w:color="auto"/>
              <w:bottom w:val="dotted" w:sz="4" w:space="0" w:color="auto"/>
            </w:tcBorders>
            <w:shd w:val="clear" w:color="auto" w:fill="D9D9D9" w:themeFill="background1" w:themeFillShade="D9"/>
            <w:vAlign w:val="bottom"/>
          </w:tcPr>
          <w:p w14:paraId="645A621F" w14:textId="77777777" w:rsidR="00933C8A" w:rsidRPr="00991CB4" w:rsidRDefault="00933C8A" w:rsidP="00EE6BAC">
            <w:pPr>
              <w:autoSpaceDE w:val="0"/>
              <w:autoSpaceDN w:val="0"/>
              <w:adjustRightInd w:val="0"/>
              <w:jc w:val="left"/>
              <w:rPr>
                <w:rFonts w:ascii="Avenir Next Condensed" w:hAnsi="Avenir Next Condensed" w:cs="Arial"/>
                <w:color w:val="000000"/>
                <w:szCs w:val="20"/>
              </w:rPr>
            </w:pPr>
          </w:p>
        </w:tc>
      </w:tr>
    </w:tbl>
    <w:p w14:paraId="7B45F2D3" w14:textId="77777777" w:rsidR="00B0021D" w:rsidRPr="00383078" w:rsidRDefault="00B0021D" w:rsidP="00B0021D">
      <w:pPr>
        <w:tabs>
          <w:tab w:val="left" w:pos="4500"/>
        </w:tabs>
        <w:autoSpaceDE w:val="0"/>
        <w:autoSpaceDN w:val="0"/>
        <w:adjustRightInd w:val="0"/>
        <w:jc w:val="left"/>
        <w:rPr>
          <w:rFonts w:ascii="Avenir Next Condensed Demi Bold" w:hAnsi="Avenir Next Condensed Demi Bold" w:cs="Arial"/>
          <w:bCs/>
          <w:color w:val="000000"/>
          <w:szCs w:val="20"/>
        </w:rPr>
      </w:pPr>
    </w:p>
    <w:p w14:paraId="45817EAA" w14:textId="77777777" w:rsidR="00B0021D" w:rsidRPr="00596EDA" w:rsidRDefault="00B0021D" w:rsidP="00B0021D">
      <w:pPr>
        <w:autoSpaceDE w:val="0"/>
        <w:autoSpaceDN w:val="0"/>
        <w:adjustRightInd w:val="0"/>
        <w:spacing w:line="288" w:lineRule="auto"/>
        <w:jc w:val="left"/>
        <w:rPr>
          <w:rFonts w:ascii="Avenir Next Condensed Demi Bold" w:hAnsi="Avenir Next Condensed Demi Bold" w:cs="Arial"/>
          <w:bCs/>
          <w:color w:val="000000"/>
          <w:szCs w:val="20"/>
        </w:rPr>
      </w:pPr>
      <w:r w:rsidRPr="00596EDA">
        <w:rPr>
          <w:rFonts w:ascii="Avenir Next Condensed Demi Bold" w:hAnsi="Avenir Next Condensed Demi Bold" w:cs="Arial"/>
          <w:bCs/>
          <w:color w:val="000000"/>
          <w:szCs w:val="20"/>
        </w:rPr>
        <w:t>Hinweis:</w:t>
      </w:r>
    </w:p>
    <w:p w14:paraId="13E51CE6" w14:textId="6BB1A862" w:rsidR="00B0021D" w:rsidRPr="00991CB4" w:rsidRDefault="00B0021D" w:rsidP="00B0021D">
      <w:pPr>
        <w:autoSpaceDE w:val="0"/>
        <w:autoSpaceDN w:val="0"/>
        <w:adjustRightInd w:val="0"/>
        <w:spacing w:line="288" w:lineRule="auto"/>
        <w:rPr>
          <w:rFonts w:ascii="Avenir Next Condensed" w:hAnsi="Avenir Next Condensed" w:cs="Arial"/>
          <w:color w:val="000000"/>
          <w:szCs w:val="20"/>
        </w:rPr>
      </w:pPr>
      <w:r w:rsidRPr="00991CB4">
        <w:rPr>
          <w:rFonts w:ascii="Avenir Next Condensed" w:hAnsi="Avenir Next Condensed" w:cs="Arial"/>
          <w:color w:val="000000"/>
          <w:szCs w:val="20"/>
        </w:rPr>
        <w:t xml:space="preserve">Mit Unterschrift </w:t>
      </w:r>
      <w:r w:rsidR="000F0626">
        <w:rPr>
          <w:rFonts w:ascii="Avenir Next Condensed" w:hAnsi="Avenir Next Condensed" w:cs="Arial"/>
          <w:color w:val="000000"/>
          <w:szCs w:val="20"/>
        </w:rPr>
        <w:t xml:space="preserve">in Textform gemäß §126b BGB </w:t>
      </w:r>
      <w:r w:rsidRPr="00991CB4">
        <w:rPr>
          <w:rFonts w:ascii="Avenir Next Condensed" w:hAnsi="Avenir Next Condensed" w:cs="Arial"/>
          <w:color w:val="000000"/>
          <w:szCs w:val="20"/>
        </w:rPr>
        <w:t>bzw. elektronischer Signierung der Eigenerklärung gelten die benannten Eintragungen sowie Bedingungen als erfüllt bzw. anerkannt.</w:t>
      </w:r>
    </w:p>
    <w:sectPr w:rsidR="00B0021D" w:rsidRPr="00991CB4" w:rsidSect="007E270C">
      <w:headerReference w:type="even" r:id="rId9"/>
      <w:headerReference w:type="default" r:id="rId10"/>
      <w:footerReference w:type="even" r:id="rId11"/>
      <w:footerReference w:type="default" r:id="rId12"/>
      <w:headerReference w:type="first" r:id="rId13"/>
      <w:pgSz w:w="11906" w:h="16838" w:code="9"/>
      <w:pgMar w:top="4536" w:right="1418" w:bottom="1418" w:left="255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4F698" w14:textId="77777777" w:rsidR="005A2255" w:rsidRDefault="005A2255">
      <w:r>
        <w:separator/>
      </w:r>
    </w:p>
  </w:endnote>
  <w:endnote w:type="continuationSeparator" w:id="0">
    <w:p w14:paraId="1A8F5D29" w14:textId="77777777" w:rsidR="005A2255" w:rsidRDefault="005A2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Next Condensed">
    <w:panose1 w:val="020B0506020202020204"/>
    <w:charset w:val="00"/>
    <w:family w:val="swiss"/>
    <w:pitch w:val="variable"/>
    <w:sig w:usb0="800000AF" w:usb1="5000204A" w:usb2="00000000" w:usb3="00000000" w:csb0="0000009B"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Kassel">
    <w:panose1 w:val="020B0504040201060206"/>
    <w:charset w:val="00"/>
    <w:family w:val="swiss"/>
    <w:pitch w:val="variable"/>
    <w:sig w:usb0="A00000FF" w:usb1="4000207B"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E92F" w14:textId="23320599" w:rsidR="007E270C" w:rsidRPr="00295287" w:rsidRDefault="00295287" w:rsidP="00295287">
    <w:pPr>
      <w:pStyle w:val="Kopfzeile"/>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3</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4B60" w14:textId="62DB64AD" w:rsidR="007E270C" w:rsidRPr="00295287" w:rsidRDefault="00295287" w:rsidP="00295287">
    <w:pPr>
      <w:pStyle w:val="Kopfzeile"/>
      <w:jc w:val="right"/>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4</w:t>
    </w:r>
    <w:r w:rsidRPr="0011563F">
      <w:rPr>
        <w:rFonts w:cs="Arial"/>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56AAE" w14:textId="77777777" w:rsidR="005A2255" w:rsidRDefault="005A2255">
      <w:r>
        <w:separator/>
      </w:r>
    </w:p>
  </w:footnote>
  <w:footnote w:type="continuationSeparator" w:id="0">
    <w:p w14:paraId="74CA26E9" w14:textId="77777777" w:rsidR="005A2255" w:rsidRDefault="005A2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BD520" w14:textId="77777777" w:rsidR="004F72AD" w:rsidRPr="004F72AD" w:rsidRDefault="004F72AD" w:rsidP="004F72AD">
    <w:pPr>
      <w:pStyle w:val="Kopfzeile"/>
      <w:rPr>
        <w:rFonts w:ascii="Avenir Next Condensed" w:hAnsi="Avenir Next Condensed"/>
      </w:rPr>
    </w:pPr>
    <w:r w:rsidRPr="004F72AD">
      <w:rPr>
        <w:rFonts w:ascii="Avenir Next Condensed" w:hAnsi="Avenir Next Condensed"/>
      </w:rPr>
      <w:t xml:space="preserve">Nicht offener hochbaulicher und freiraumplanerischer Realisierungswettbewerb </w:t>
    </w:r>
  </w:p>
  <w:p w14:paraId="0E2BFC47" w14:textId="77777777" w:rsidR="004F72AD" w:rsidRDefault="004F72AD" w:rsidP="004F72AD">
    <w:pPr>
      <w:pStyle w:val="Kopfzeile"/>
    </w:pPr>
    <w:r w:rsidRPr="004F72AD">
      <w:rPr>
        <w:rFonts w:ascii="Avenir Next Condensed" w:hAnsi="Avenir Next Condensed"/>
      </w:rPr>
      <w:t>„Neubau Paul-Meyle-Schule“</w:t>
    </w:r>
    <w:r>
      <w:rPr>
        <w:rFonts w:ascii="Avenir Next Condensed" w:hAnsi="Avenir Next Condensed"/>
      </w:rPr>
      <w:t xml:space="preserve"> </w:t>
    </w:r>
    <w:r w:rsidRPr="004F72AD">
      <w:rPr>
        <w:rFonts w:ascii="Avenir Next Condensed" w:hAnsi="Avenir Next Condensed"/>
      </w:rPr>
      <w:t xml:space="preserve"> </w:t>
    </w:r>
    <w:r>
      <w:rPr>
        <w:rFonts w:ascii="Avenir Next Condensed" w:hAnsi="Avenir Next Condensed"/>
      </w:rPr>
      <w:t xml:space="preserve"> |   </w:t>
    </w:r>
    <w:r w:rsidRPr="004F72AD">
      <w:rPr>
        <w:rFonts w:ascii="Avenir Next Condensed" w:hAnsi="Avenir Next Condensed"/>
      </w:rPr>
      <w:t>Stadt Heilbronn</w:t>
    </w:r>
  </w:p>
  <w:p w14:paraId="37622ED2" w14:textId="61AC65A0" w:rsidR="007B31B7" w:rsidRPr="00596EDA" w:rsidRDefault="007B31B7" w:rsidP="00991CB4">
    <w:pPr>
      <w:pStyle w:val="Kopfzeile"/>
      <w:ind w:left="-1134" w:firstLine="0"/>
      <w:jc w:val="left"/>
      <w:rPr>
        <w:rFonts w:ascii="Avenir Next Condensed Demi Bold" w:hAnsi="Avenir Next Condensed Demi Bold"/>
        <w:sz w:val="18"/>
        <w:szCs w:val="18"/>
      </w:rPr>
    </w:pPr>
    <w:r w:rsidRPr="00596EDA">
      <w:rPr>
        <w:rFonts w:ascii="Avenir Next Condensed Demi Bold" w:hAnsi="Avenir Next Condensed Demi Bold"/>
        <w:sz w:val="18"/>
        <w:szCs w:val="18"/>
      </w:rPr>
      <w:br/>
    </w:r>
    <w:r w:rsidRPr="00596EDA">
      <w:rPr>
        <w:rFonts w:ascii="Avenir Next Condensed Demi Bold" w:hAnsi="Avenir Next Condensed Demi Bold"/>
        <w:caps/>
        <w:color w:val="000000"/>
        <w:sz w:val="18"/>
        <w:szCs w:val="18"/>
      </w:rPr>
      <w:t>TEILNAHMEANTRAG</w:t>
    </w:r>
  </w:p>
  <w:p w14:paraId="1365B106" w14:textId="1AD00CD5" w:rsidR="000B1D12" w:rsidRPr="007B31B7" w:rsidRDefault="000B1D12" w:rsidP="007B31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B3D8A" w14:textId="77777777" w:rsidR="004F72AD" w:rsidRPr="004F72AD" w:rsidRDefault="004F72AD" w:rsidP="004F72AD">
    <w:pPr>
      <w:pStyle w:val="Kopfzeile"/>
      <w:jc w:val="right"/>
      <w:rPr>
        <w:rFonts w:ascii="Avenir Next Condensed" w:hAnsi="Avenir Next Condensed"/>
      </w:rPr>
    </w:pPr>
    <w:r w:rsidRPr="004F72AD">
      <w:rPr>
        <w:rFonts w:ascii="Avenir Next Condensed" w:hAnsi="Avenir Next Condensed"/>
      </w:rPr>
      <w:t xml:space="preserve">Nicht offener hochbaulicher und freiraumplanerischer Realisierungswettbewerb </w:t>
    </w:r>
  </w:p>
  <w:p w14:paraId="6AB4B7DD" w14:textId="77777777" w:rsidR="004F72AD" w:rsidRDefault="004F72AD" w:rsidP="004F72AD">
    <w:pPr>
      <w:pStyle w:val="Kopfzeile"/>
      <w:jc w:val="right"/>
    </w:pPr>
    <w:r w:rsidRPr="004F72AD">
      <w:rPr>
        <w:rFonts w:ascii="Avenir Next Condensed" w:hAnsi="Avenir Next Condensed"/>
      </w:rPr>
      <w:t>„Neubau Paul-Meyle-Schule“</w:t>
    </w:r>
    <w:r>
      <w:rPr>
        <w:rFonts w:ascii="Avenir Next Condensed" w:hAnsi="Avenir Next Condensed"/>
      </w:rPr>
      <w:t xml:space="preserve"> </w:t>
    </w:r>
    <w:r w:rsidRPr="004F72AD">
      <w:rPr>
        <w:rFonts w:ascii="Avenir Next Condensed" w:hAnsi="Avenir Next Condensed"/>
      </w:rPr>
      <w:t xml:space="preserve"> </w:t>
    </w:r>
    <w:r>
      <w:rPr>
        <w:rFonts w:ascii="Avenir Next Condensed" w:hAnsi="Avenir Next Condensed"/>
      </w:rPr>
      <w:t xml:space="preserve"> |   </w:t>
    </w:r>
    <w:r w:rsidRPr="004F72AD">
      <w:rPr>
        <w:rFonts w:ascii="Avenir Next Condensed" w:hAnsi="Avenir Next Condensed"/>
      </w:rPr>
      <w:t>Stadt Heilbronn</w:t>
    </w:r>
  </w:p>
  <w:p w14:paraId="05796BC1" w14:textId="1DB81CF2" w:rsidR="00943032" w:rsidRPr="001846EA" w:rsidRDefault="00991CB4" w:rsidP="00991CB4">
    <w:pPr>
      <w:pStyle w:val="Kopfzeile"/>
      <w:spacing w:line="300" w:lineRule="auto"/>
      <w:ind w:left="-1134" w:firstLine="0"/>
      <w:jc w:val="right"/>
      <w:rPr>
        <w:rFonts w:ascii="Avenir Next Condensed" w:hAnsi="Avenir Next Condensed"/>
        <w:sz w:val="18"/>
        <w:szCs w:val="18"/>
      </w:rPr>
    </w:pPr>
    <w:r>
      <w:rPr>
        <w:rFonts w:ascii="Avenir Next Condensed" w:hAnsi="Avenir Next Condensed"/>
        <w:sz w:val="18"/>
        <w:szCs w:val="18"/>
      </w:rPr>
      <w:br/>
    </w:r>
    <w:r w:rsidR="00A55C08" w:rsidRPr="001846EA">
      <w:rPr>
        <w:rFonts w:ascii="Avenir Next Condensed" w:hAnsi="Avenir Next Condensed"/>
        <w:sz w:val="18"/>
        <w:szCs w:val="18"/>
      </w:rPr>
      <w:br/>
    </w:r>
    <w:r w:rsidR="00943032" w:rsidRPr="00596EDA">
      <w:rPr>
        <w:rFonts w:ascii="Avenir Next Condensed Demi Bold" w:hAnsi="Avenir Next Condensed Demi Bold"/>
        <w:caps/>
        <w:color w:val="000000"/>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AF5B2" w14:textId="77777777" w:rsidR="004F72AD" w:rsidRPr="004F72AD" w:rsidRDefault="004F72AD" w:rsidP="004F72AD">
    <w:pPr>
      <w:pStyle w:val="Kopfzeile"/>
      <w:ind w:firstLine="0"/>
      <w:rPr>
        <w:rFonts w:ascii="Avenir Next Condensed" w:hAnsi="Avenir Next Condensed"/>
      </w:rPr>
    </w:pPr>
    <w:r w:rsidRPr="004F72AD">
      <w:rPr>
        <w:rFonts w:ascii="Avenir Next Condensed" w:hAnsi="Avenir Next Condensed"/>
      </w:rPr>
      <w:t xml:space="preserve">Nicht offener hochbaulicher und freiraumplanerischer Realisierungswettbewerb </w:t>
    </w:r>
  </w:p>
  <w:p w14:paraId="701D051F" w14:textId="7EF0E2A6" w:rsidR="00380939" w:rsidRDefault="004F72AD" w:rsidP="004F72AD">
    <w:pPr>
      <w:pStyle w:val="Kopfzeile"/>
      <w:ind w:firstLine="0"/>
    </w:pPr>
    <w:r w:rsidRPr="004F72AD">
      <w:rPr>
        <w:rFonts w:ascii="Avenir Next Condensed" w:hAnsi="Avenir Next Condensed"/>
      </w:rPr>
      <w:t>„Neubau Paul-Meyle-Schule“</w:t>
    </w:r>
    <w:r>
      <w:rPr>
        <w:rFonts w:ascii="Avenir Next Condensed" w:hAnsi="Avenir Next Condensed"/>
      </w:rPr>
      <w:t xml:space="preserve"> </w:t>
    </w:r>
    <w:r w:rsidRPr="004F72AD">
      <w:rPr>
        <w:rFonts w:ascii="Avenir Next Condensed" w:hAnsi="Avenir Next Condensed"/>
      </w:rPr>
      <w:t xml:space="preserve"> </w:t>
    </w:r>
    <w:r>
      <w:rPr>
        <w:rFonts w:ascii="Avenir Next Condensed" w:hAnsi="Avenir Next Condensed"/>
      </w:rPr>
      <w:t xml:space="preserve"> |   </w:t>
    </w:r>
    <w:r w:rsidRPr="004F72AD">
      <w:rPr>
        <w:rFonts w:ascii="Avenir Next Condensed" w:hAnsi="Avenir Next Condensed"/>
      </w:rPr>
      <w:t>Stadt Heilbronn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2E3DAD"/>
    <w:multiLevelType w:val="hybridMultilevel"/>
    <w:tmpl w:val="C9765DB4"/>
    <w:lvl w:ilvl="0" w:tplc="0298DF16">
      <w:start w:val="21"/>
      <w:numFmt w:val="bullet"/>
      <w:lvlText w:val="-"/>
      <w:lvlJc w:val="left"/>
      <w:pPr>
        <w:ind w:left="-774" w:hanging="360"/>
      </w:pPr>
      <w:rPr>
        <w:rFonts w:ascii="Avenir Next Condensed" w:eastAsia="Times New Roman" w:hAnsi="Avenir Next Condensed" w:cs="Times New Roman" w:hint="default"/>
      </w:rPr>
    </w:lvl>
    <w:lvl w:ilvl="1" w:tplc="04070003" w:tentative="1">
      <w:start w:val="1"/>
      <w:numFmt w:val="bullet"/>
      <w:lvlText w:val="o"/>
      <w:lvlJc w:val="left"/>
      <w:pPr>
        <w:ind w:left="-54" w:hanging="360"/>
      </w:pPr>
      <w:rPr>
        <w:rFonts w:ascii="Courier New" w:hAnsi="Courier New" w:cs="Courier New" w:hint="default"/>
      </w:rPr>
    </w:lvl>
    <w:lvl w:ilvl="2" w:tplc="04070005" w:tentative="1">
      <w:start w:val="1"/>
      <w:numFmt w:val="bullet"/>
      <w:lvlText w:val=""/>
      <w:lvlJc w:val="left"/>
      <w:pPr>
        <w:ind w:left="666" w:hanging="360"/>
      </w:pPr>
      <w:rPr>
        <w:rFonts w:ascii="Wingdings" w:hAnsi="Wingdings" w:hint="default"/>
      </w:rPr>
    </w:lvl>
    <w:lvl w:ilvl="3" w:tplc="04070001" w:tentative="1">
      <w:start w:val="1"/>
      <w:numFmt w:val="bullet"/>
      <w:lvlText w:val=""/>
      <w:lvlJc w:val="left"/>
      <w:pPr>
        <w:ind w:left="1386" w:hanging="360"/>
      </w:pPr>
      <w:rPr>
        <w:rFonts w:ascii="Symbol" w:hAnsi="Symbol" w:hint="default"/>
      </w:rPr>
    </w:lvl>
    <w:lvl w:ilvl="4" w:tplc="04070003" w:tentative="1">
      <w:start w:val="1"/>
      <w:numFmt w:val="bullet"/>
      <w:lvlText w:val="o"/>
      <w:lvlJc w:val="left"/>
      <w:pPr>
        <w:ind w:left="2106" w:hanging="360"/>
      </w:pPr>
      <w:rPr>
        <w:rFonts w:ascii="Courier New" w:hAnsi="Courier New" w:cs="Courier New" w:hint="default"/>
      </w:rPr>
    </w:lvl>
    <w:lvl w:ilvl="5" w:tplc="04070005" w:tentative="1">
      <w:start w:val="1"/>
      <w:numFmt w:val="bullet"/>
      <w:lvlText w:val=""/>
      <w:lvlJc w:val="left"/>
      <w:pPr>
        <w:ind w:left="2826" w:hanging="360"/>
      </w:pPr>
      <w:rPr>
        <w:rFonts w:ascii="Wingdings" w:hAnsi="Wingdings" w:hint="default"/>
      </w:rPr>
    </w:lvl>
    <w:lvl w:ilvl="6" w:tplc="04070001" w:tentative="1">
      <w:start w:val="1"/>
      <w:numFmt w:val="bullet"/>
      <w:lvlText w:val=""/>
      <w:lvlJc w:val="left"/>
      <w:pPr>
        <w:ind w:left="3546" w:hanging="360"/>
      </w:pPr>
      <w:rPr>
        <w:rFonts w:ascii="Symbol" w:hAnsi="Symbol" w:hint="default"/>
      </w:rPr>
    </w:lvl>
    <w:lvl w:ilvl="7" w:tplc="04070003" w:tentative="1">
      <w:start w:val="1"/>
      <w:numFmt w:val="bullet"/>
      <w:lvlText w:val="o"/>
      <w:lvlJc w:val="left"/>
      <w:pPr>
        <w:ind w:left="4266" w:hanging="360"/>
      </w:pPr>
      <w:rPr>
        <w:rFonts w:ascii="Courier New" w:hAnsi="Courier New" w:cs="Courier New" w:hint="default"/>
      </w:rPr>
    </w:lvl>
    <w:lvl w:ilvl="8" w:tplc="04070005" w:tentative="1">
      <w:start w:val="1"/>
      <w:numFmt w:val="bullet"/>
      <w:lvlText w:val=""/>
      <w:lvlJc w:val="left"/>
      <w:pPr>
        <w:ind w:left="4986" w:hanging="360"/>
      </w:pPr>
      <w:rPr>
        <w:rFonts w:ascii="Wingdings" w:hAnsi="Wingdings" w:hint="default"/>
      </w:rPr>
    </w:lvl>
  </w:abstractNum>
  <w:abstractNum w:abstractNumId="2" w15:restartNumberingAfterBreak="0">
    <w:nsid w:val="341D7241"/>
    <w:multiLevelType w:val="hybridMultilevel"/>
    <w:tmpl w:val="D8B89854"/>
    <w:lvl w:ilvl="0" w:tplc="0298DF16">
      <w:start w:val="21"/>
      <w:numFmt w:val="bullet"/>
      <w:lvlText w:val="-"/>
      <w:lvlJc w:val="left"/>
      <w:pPr>
        <w:ind w:left="-774" w:hanging="360"/>
      </w:pPr>
      <w:rPr>
        <w:rFonts w:ascii="Avenir Next Condensed" w:eastAsia="Times New Roman" w:hAnsi="Avenir Next Condensed" w:cs="Times New Roman" w:hint="default"/>
      </w:rPr>
    </w:lvl>
    <w:lvl w:ilvl="1" w:tplc="FFFFFFFF" w:tentative="1">
      <w:start w:val="1"/>
      <w:numFmt w:val="bullet"/>
      <w:lvlText w:val="o"/>
      <w:lvlJc w:val="left"/>
      <w:pPr>
        <w:ind w:left="-54" w:hanging="360"/>
      </w:pPr>
      <w:rPr>
        <w:rFonts w:ascii="Courier New" w:hAnsi="Courier New" w:cs="Courier New" w:hint="default"/>
      </w:rPr>
    </w:lvl>
    <w:lvl w:ilvl="2" w:tplc="FFFFFFFF" w:tentative="1">
      <w:start w:val="1"/>
      <w:numFmt w:val="bullet"/>
      <w:lvlText w:val=""/>
      <w:lvlJc w:val="left"/>
      <w:pPr>
        <w:ind w:left="666" w:hanging="360"/>
      </w:pPr>
      <w:rPr>
        <w:rFonts w:ascii="Wingdings" w:hAnsi="Wingdings" w:hint="default"/>
      </w:rPr>
    </w:lvl>
    <w:lvl w:ilvl="3" w:tplc="FFFFFFFF" w:tentative="1">
      <w:start w:val="1"/>
      <w:numFmt w:val="bullet"/>
      <w:lvlText w:val=""/>
      <w:lvlJc w:val="left"/>
      <w:pPr>
        <w:ind w:left="1386" w:hanging="360"/>
      </w:pPr>
      <w:rPr>
        <w:rFonts w:ascii="Symbol" w:hAnsi="Symbol" w:hint="default"/>
      </w:rPr>
    </w:lvl>
    <w:lvl w:ilvl="4" w:tplc="FFFFFFFF" w:tentative="1">
      <w:start w:val="1"/>
      <w:numFmt w:val="bullet"/>
      <w:lvlText w:val="o"/>
      <w:lvlJc w:val="left"/>
      <w:pPr>
        <w:ind w:left="2106" w:hanging="360"/>
      </w:pPr>
      <w:rPr>
        <w:rFonts w:ascii="Courier New" w:hAnsi="Courier New" w:cs="Courier New" w:hint="default"/>
      </w:rPr>
    </w:lvl>
    <w:lvl w:ilvl="5" w:tplc="FFFFFFFF" w:tentative="1">
      <w:start w:val="1"/>
      <w:numFmt w:val="bullet"/>
      <w:lvlText w:val=""/>
      <w:lvlJc w:val="left"/>
      <w:pPr>
        <w:ind w:left="2826" w:hanging="360"/>
      </w:pPr>
      <w:rPr>
        <w:rFonts w:ascii="Wingdings" w:hAnsi="Wingdings" w:hint="default"/>
      </w:rPr>
    </w:lvl>
    <w:lvl w:ilvl="6" w:tplc="FFFFFFFF" w:tentative="1">
      <w:start w:val="1"/>
      <w:numFmt w:val="bullet"/>
      <w:lvlText w:val=""/>
      <w:lvlJc w:val="left"/>
      <w:pPr>
        <w:ind w:left="3546" w:hanging="360"/>
      </w:pPr>
      <w:rPr>
        <w:rFonts w:ascii="Symbol" w:hAnsi="Symbol" w:hint="default"/>
      </w:rPr>
    </w:lvl>
    <w:lvl w:ilvl="7" w:tplc="FFFFFFFF" w:tentative="1">
      <w:start w:val="1"/>
      <w:numFmt w:val="bullet"/>
      <w:lvlText w:val="o"/>
      <w:lvlJc w:val="left"/>
      <w:pPr>
        <w:ind w:left="4266" w:hanging="360"/>
      </w:pPr>
      <w:rPr>
        <w:rFonts w:ascii="Courier New" w:hAnsi="Courier New" w:cs="Courier New" w:hint="default"/>
      </w:rPr>
    </w:lvl>
    <w:lvl w:ilvl="8" w:tplc="FFFFFFFF" w:tentative="1">
      <w:start w:val="1"/>
      <w:numFmt w:val="bullet"/>
      <w:lvlText w:val=""/>
      <w:lvlJc w:val="left"/>
      <w:pPr>
        <w:ind w:left="4986" w:hanging="360"/>
      </w:pPr>
      <w:rPr>
        <w:rFonts w:ascii="Wingdings" w:hAnsi="Wingdings" w:hint="default"/>
      </w:rPr>
    </w:lvl>
  </w:abstractNum>
  <w:abstractNum w:abstractNumId="3"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98A23F2"/>
    <w:multiLevelType w:val="multilevel"/>
    <w:tmpl w:val="3B3CE1DA"/>
    <w:numStyleLink w:val="Aufzhlung"/>
  </w:abstractNum>
  <w:abstractNum w:abstractNumId="5"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57C61D6"/>
    <w:multiLevelType w:val="multilevel"/>
    <w:tmpl w:val="C68EF394"/>
    <w:lvl w:ilvl="0">
      <w:start w:val="1"/>
      <w:numFmt w:val="decimal"/>
      <w:pStyle w:val="berschrift1"/>
      <w:lvlText w:val="%1"/>
      <w:lvlJc w:val="left"/>
      <w:pPr>
        <w:ind w:left="-774" w:hanging="360"/>
      </w:pPr>
      <w:rPr>
        <w:rFonts w:ascii="Avenir Next Condensed Demi Bold" w:hAnsi="Avenir Next Condensed Demi Bold" w:hint="default"/>
        <w:b w:val="0"/>
        <w:bCs/>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7" w15:restartNumberingAfterBreak="0">
    <w:nsid w:val="500D563C"/>
    <w:multiLevelType w:val="multilevel"/>
    <w:tmpl w:val="3B3CE1DA"/>
    <w:numStyleLink w:val="Aufzhlung"/>
  </w:abstractNum>
  <w:abstractNum w:abstractNumId="8" w15:restartNumberingAfterBreak="0">
    <w:nsid w:val="55C066BC"/>
    <w:multiLevelType w:val="hybridMultilevel"/>
    <w:tmpl w:val="05783EEC"/>
    <w:lvl w:ilvl="0" w:tplc="8B863CF8">
      <w:start w:val="1"/>
      <w:numFmt w:val="bullet"/>
      <w:lvlText w:val=""/>
      <w:lvlJc w:val="left"/>
      <w:pPr>
        <w:ind w:left="-414" w:hanging="360"/>
      </w:pPr>
      <w:rPr>
        <w:rFonts w:ascii="Symbol" w:hAnsi="Symbol" w:hint="default"/>
      </w:rPr>
    </w:lvl>
    <w:lvl w:ilvl="1" w:tplc="04070003" w:tentative="1">
      <w:start w:val="1"/>
      <w:numFmt w:val="bullet"/>
      <w:lvlText w:val="o"/>
      <w:lvlJc w:val="left"/>
      <w:pPr>
        <w:ind w:left="306" w:hanging="360"/>
      </w:pPr>
      <w:rPr>
        <w:rFonts w:ascii="Courier New" w:hAnsi="Courier New" w:cs="Courier New" w:hint="default"/>
      </w:rPr>
    </w:lvl>
    <w:lvl w:ilvl="2" w:tplc="04070005" w:tentative="1">
      <w:start w:val="1"/>
      <w:numFmt w:val="bullet"/>
      <w:lvlText w:val=""/>
      <w:lvlJc w:val="left"/>
      <w:pPr>
        <w:ind w:left="1026" w:hanging="360"/>
      </w:pPr>
      <w:rPr>
        <w:rFonts w:ascii="Wingdings" w:hAnsi="Wingdings" w:hint="default"/>
      </w:rPr>
    </w:lvl>
    <w:lvl w:ilvl="3" w:tplc="04070001" w:tentative="1">
      <w:start w:val="1"/>
      <w:numFmt w:val="bullet"/>
      <w:lvlText w:val=""/>
      <w:lvlJc w:val="left"/>
      <w:pPr>
        <w:ind w:left="1746" w:hanging="360"/>
      </w:pPr>
      <w:rPr>
        <w:rFonts w:ascii="Symbol" w:hAnsi="Symbol" w:hint="default"/>
      </w:rPr>
    </w:lvl>
    <w:lvl w:ilvl="4" w:tplc="04070003" w:tentative="1">
      <w:start w:val="1"/>
      <w:numFmt w:val="bullet"/>
      <w:lvlText w:val="o"/>
      <w:lvlJc w:val="left"/>
      <w:pPr>
        <w:ind w:left="2466" w:hanging="360"/>
      </w:pPr>
      <w:rPr>
        <w:rFonts w:ascii="Courier New" w:hAnsi="Courier New" w:cs="Courier New" w:hint="default"/>
      </w:rPr>
    </w:lvl>
    <w:lvl w:ilvl="5" w:tplc="04070005" w:tentative="1">
      <w:start w:val="1"/>
      <w:numFmt w:val="bullet"/>
      <w:lvlText w:val=""/>
      <w:lvlJc w:val="left"/>
      <w:pPr>
        <w:ind w:left="3186" w:hanging="360"/>
      </w:pPr>
      <w:rPr>
        <w:rFonts w:ascii="Wingdings" w:hAnsi="Wingdings" w:hint="default"/>
      </w:rPr>
    </w:lvl>
    <w:lvl w:ilvl="6" w:tplc="04070001" w:tentative="1">
      <w:start w:val="1"/>
      <w:numFmt w:val="bullet"/>
      <w:lvlText w:val=""/>
      <w:lvlJc w:val="left"/>
      <w:pPr>
        <w:ind w:left="3906" w:hanging="360"/>
      </w:pPr>
      <w:rPr>
        <w:rFonts w:ascii="Symbol" w:hAnsi="Symbol" w:hint="default"/>
      </w:rPr>
    </w:lvl>
    <w:lvl w:ilvl="7" w:tplc="04070003" w:tentative="1">
      <w:start w:val="1"/>
      <w:numFmt w:val="bullet"/>
      <w:lvlText w:val="o"/>
      <w:lvlJc w:val="left"/>
      <w:pPr>
        <w:ind w:left="4626" w:hanging="360"/>
      </w:pPr>
      <w:rPr>
        <w:rFonts w:ascii="Courier New" w:hAnsi="Courier New" w:cs="Courier New" w:hint="default"/>
      </w:rPr>
    </w:lvl>
    <w:lvl w:ilvl="8" w:tplc="04070005" w:tentative="1">
      <w:start w:val="1"/>
      <w:numFmt w:val="bullet"/>
      <w:lvlText w:val=""/>
      <w:lvlJc w:val="left"/>
      <w:pPr>
        <w:ind w:left="5346" w:hanging="360"/>
      </w:pPr>
      <w:rPr>
        <w:rFonts w:ascii="Wingdings" w:hAnsi="Wingdings" w:hint="default"/>
      </w:rPr>
    </w:lvl>
  </w:abstractNum>
  <w:abstractNum w:abstractNumId="9" w15:restartNumberingAfterBreak="0">
    <w:nsid w:val="6A1D1CE9"/>
    <w:multiLevelType w:val="multilevel"/>
    <w:tmpl w:val="3B3CE1DA"/>
    <w:numStyleLink w:val="Aufzhlung"/>
  </w:abstractNum>
  <w:abstractNum w:abstractNumId="10" w15:restartNumberingAfterBreak="0">
    <w:nsid w:val="6C815D77"/>
    <w:multiLevelType w:val="hybridMultilevel"/>
    <w:tmpl w:val="BF62B2E8"/>
    <w:lvl w:ilvl="0" w:tplc="8B863CF8">
      <w:start w:val="1"/>
      <w:numFmt w:val="bullet"/>
      <w:lvlText w:val=""/>
      <w:lvlJc w:val="left"/>
      <w:pPr>
        <w:ind w:left="-414" w:hanging="360"/>
      </w:pPr>
      <w:rPr>
        <w:rFonts w:ascii="Symbol" w:hAnsi="Symbol" w:hint="default"/>
      </w:rPr>
    </w:lvl>
    <w:lvl w:ilvl="1" w:tplc="04070003" w:tentative="1">
      <w:start w:val="1"/>
      <w:numFmt w:val="bullet"/>
      <w:lvlText w:val="o"/>
      <w:lvlJc w:val="left"/>
      <w:pPr>
        <w:ind w:left="306" w:hanging="360"/>
      </w:pPr>
      <w:rPr>
        <w:rFonts w:ascii="Courier New" w:hAnsi="Courier New" w:cs="Courier New" w:hint="default"/>
      </w:rPr>
    </w:lvl>
    <w:lvl w:ilvl="2" w:tplc="04070005" w:tentative="1">
      <w:start w:val="1"/>
      <w:numFmt w:val="bullet"/>
      <w:lvlText w:val=""/>
      <w:lvlJc w:val="left"/>
      <w:pPr>
        <w:ind w:left="1026" w:hanging="360"/>
      </w:pPr>
      <w:rPr>
        <w:rFonts w:ascii="Wingdings" w:hAnsi="Wingdings" w:hint="default"/>
      </w:rPr>
    </w:lvl>
    <w:lvl w:ilvl="3" w:tplc="04070001" w:tentative="1">
      <w:start w:val="1"/>
      <w:numFmt w:val="bullet"/>
      <w:lvlText w:val=""/>
      <w:lvlJc w:val="left"/>
      <w:pPr>
        <w:ind w:left="1746" w:hanging="360"/>
      </w:pPr>
      <w:rPr>
        <w:rFonts w:ascii="Symbol" w:hAnsi="Symbol" w:hint="default"/>
      </w:rPr>
    </w:lvl>
    <w:lvl w:ilvl="4" w:tplc="04070003" w:tentative="1">
      <w:start w:val="1"/>
      <w:numFmt w:val="bullet"/>
      <w:lvlText w:val="o"/>
      <w:lvlJc w:val="left"/>
      <w:pPr>
        <w:ind w:left="2466" w:hanging="360"/>
      </w:pPr>
      <w:rPr>
        <w:rFonts w:ascii="Courier New" w:hAnsi="Courier New" w:cs="Courier New" w:hint="default"/>
      </w:rPr>
    </w:lvl>
    <w:lvl w:ilvl="5" w:tplc="04070005" w:tentative="1">
      <w:start w:val="1"/>
      <w:numFmt w:val="bullet"/>
      <w:lvlText w:val=""/>
      <w:lvlJc w:val="left"/>
      <w:pPr>
        <w:ind w:left="3186" w:hanging="360"/>
      </w:pPr>
      <w:rPr>
        <w:rFonts w:ascii="Wingdings" w:hAnsi="Wingdings" w:hint="default"/>
      </w:rPr>
    </w:lvl>
    <w:lvl w:ilvl="6" w:tplc="04070001" w:tentative="1">
      <w:start w:val="1"/>
      <w:numFmt w:val="bullet"/>
      <w:lvlText w:val=""/>
      <w:lvlJc w:val="left"/>
      <w:pPr>
        <w:ind w:left="3906" w:hanging="360"/>
      </w:pPr>
      <w:rPr>
        <w:rFonts w:ascii="Symbol" w:hAnsi="Symbol" w:hint="default"/>
      </w:rPr>
    </w:lvl>
    <w:lvl w:ilvl="7" w:tplc="04070003" w:tentative="1">
      <w:start w:val="1"/>
      <w:numFmt w:val="bullet"/>
      <w:lvlText w:val="o"/>
      <w:lvlJc w:val="left"/>
      <w:pPr>
        <w:ind w:left="4626" w:hanging="360"/>
      </w:pPr>
      <w:rPr>
        <w:rFonts w:ascii="Courier New" w:hAnsi="Courier New" w:cs="Courier New" w:hint="default"/>
      </w:rPr>
    </w:lvl>
    <w:lvl w:ilvl="8" w:tplc="04070005" w:tentative="1">
      <w:start w:val="1"/>
      <w:numFmt w:val="bullet"/>
      <w:lvlText w:val=""/>
      <w:lvlJc w:val="left"/>
      <w:pPr>
        <w:ind w:left="5346" w:hanging="360"/>
      </w:pPr>
      <w:rPr>
        <w:rFonts w:ascii="Wingdings" w:hAnsi="Wingdings" w:hint="default"/>
      </w:rPr>
    </w:lvl>
  </w:abstractNum>
  <w:abstractNum w:abstractNumId="11" w15:restartNumberingAfterBreak="0">
    <w:nsid w:val="6CB64C93"/>
    <w:multiLevelType w:val="hybridMultilevel"/>
    <w:tmpl w:val="D05E2D4C"/>
    <w:lvl w:ilvl="0" w:tplc="8B863CF8">
      <w:start w:val="1"/>
      <w:numFmt w:val="bullet"/>
      <w:lvlText w:val=""/>
      <w:lvlJc w:val="left"/>
      <w:pPr>
        <w:ind w:left="-414" w:hanging="360"/>
      </w:pPr>
      <w:rPr>
        <w:rFonts w:ascii="Symbol" w:hAnsi="Symbol" w:hint="default"/>
      </w:rPr>
    </w:lvl>
    <w:lvl w:ilvl="1" w:tplc="04070003" w:tentative="1">
      <w:start w:val="1"/>
      <w:numFmt w:val="bullet"/>
      <w:lvlText w:val="o"/>
      <w:lvlJc w:val="left"/>
      <w:pPr>
        <w:ind w:left="306" w:hanging="360"/>
      </w:pPr>
      <w:rPr>
        <w:rFonts w:ascii="Courier New" w:hAnsi="Courier New" w:cs="Courier New" w:hint="default"/>
      </w:rPr>
    </w:lvl>
    <w:lvl w:ilvl="2" w:tplc="04070005" w:tentative="1">
      <w:start w:val="1"/>
      <w:numFmt w:val="bullet"/>
      <w:lvlText w:val=""/>
      <w:lvlJc w:val="left"/>
      <w:pPr>
        <w:ind w:left="1026" w:hanging="360"/>
      </w:pPr>
      <w:rPr>
        <w:rFonts w:ascii="Wingdings" w:hAnsi="Wingdings" w:hint="default"/>
      </w:rPr>
    </w:lvl>
    <w:lvl w:ilvl="3" w:tplc="04070001" w:tentative="1">
      <w:start w:val="1"/>
      <w:numFmt w:val="bullet"/>
      <w:lvlText w:val=""/>
      <w:lvlJc w:val="left"/>
      <w:pPr>
        <w:ind w:left="1746" w:hanging="360"/>
      </w:pPr>
      <w:rPr>
        <w:rFonts w:ascii="Symbol" w:hAnsi="Symbol" w:hint="default"/>
      </w:rPr>
    </w:lvl>
    <w:lvl w:ilvl="4" w:tplc="04070003" w:tentative="1">
      <w:start w:val="1"/>
      <w:numFmt w:val="bullet"/>
      <w:lvlText w:val="o"/>
      <w:lvlJc w:val="left"/>
      <w:pPr>
        <w:ind w:left="2466" w:hanging="360"/>
      </w:pPr>
      <w:rPr>
        <w:rFonts w:ascii="Courier New" w:hAnsi="Courier New" w:cs="Courier New" w:hint="default"/>
      </w:rPr>
    </w:lvl>
    <w:lvl w:ilvl="5" w:tplc="04070005" w:tentative="1">
      <w:start w:val="1"/>
      <w:numFmt w:val="bullet"/>
      <w:lvlText w:val=""/>
      <w:lvlJc w:val="left"/>
      <w:pPr>
        <w:ind w:left="3186" w:hanging="360"/>
      </w:pPr>
      <w:rPr>
        <w:rFonts w:ascii="Wingdings" w:hAnsi="Wingdings" w:hint="default"/>
      </w:rPr>
    </w:lvl>
    <w:lvl w:ilvl="6" w:tplc="04070001" w:tentative="1">
      <w:start w:val="1"/>
      <w:numFmt w:val="bullet"/>
      <w:lvlText w:val=""/>
      <w:lvlJc w:val="left"/>
      <w:pPr>
        <w:ind w:left="3906" w:hanging="360"/>
      </w:pPr>
      <w:rPr>
        <w:rFonts w:ascii="Symbol" w:hAnsi="Symbol" w:hint="default"/>
      </w:rPr>
    </w:lvl>
    <w:lvl w:ilvl="7" w:tplc="04070003" w:tentative="1">
      <w:start w:val="1"/>
      <w:numFmt w:val="bullet"/>
      <w:lvlText w:val="o"/>
      <w:lvlJc w:val="left"/>
      <w:pPr>
        <w:ind w:left="4626" w:hanging="360"/>
      </w:pPr>
      <w:rPr>
        <w:rFonts w:ascii="Courier New" w:hAnsi="Courier New" w:cs="Courier New" w:hint="default"/>
      </w:rPr>
    </w:lvl>
    <w:lvl w:ilvl="8" w:tplc="04070005" w:tentative="1">
      <w:start w:val="1"/>
      <w:numFmt w:val="bullet"/>
      <w:lvlText w:val=""/>
      <w:lvlJc w:val="left"/>
      <w:pPr>
        <w:ind w:left="5346" w:hanging="360"/>
      </w:pPr>
      <w:rPr>
        <w:rFonts w:ascii="Wingdings" w:hAnsi="Wingdings" w:hint="default"/>
      </w:rPr>
    </w:lvl>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BD27460"/>
    <w:multiLevelType w:val="hybridMultilevel"/>
    <w:tmpl w:val="60C03DAA"/>
    <w:lvl w:ilvl="0" w:tplc="0298DF16">
      <w:start w:val="21"/>
      <w:numFmt w:val="bullet"/>
      <w:lvlText w:val="-"/>
      <w:lvlJc w:val="left"/>
      <w:pPr>
        <w:ind w:left="-774" w:hanging="360"/>
      </w:pPr>
      <w:rPr>
        <w:rFonts w:ascii="Avenir Next Condensed" w:eastAsia="Times New Roman" w:hAnsi="Avenir Next Condensed" w:cs="Times New Roman" w:hint="default"/>
      </w:rPr>
    </w:lvl>
    <w:lvl w:ilvl="1" w:tplc="FFFFFFFF" w:tentative="1">
      <w:start w:val="1"/>
      <w:numFmt w:val="bullet"/>
      <w:lvlText w:val="o"/>
      <w:lvlJc w:val="left"/>
      <w:pPr>
        <w:ind w:left="-54" w:hanging="360"/>
      </w:pPr>
      <w:rPr>
        <w:rFonts w:ascii="Courier New" w:hAnsi="Courier New" w:cs="Courier New" w:hint="default"/>
      </w:rPr>
    </w:lvl>
    <w:lvl w:ilvl="2" w:tplc="FFFFFFFF" w:tentative="1">
      <w:start w:val="1"/>
      <w:numFmt w:val="bullet"/>
      <w:lvlText w:val=""/>
      <w:lvlJc w:val="left"/>
      <w:pPr>
        <w:ind w:left="666" w:hanging="360"/>
      </w:pPr>
      <w:rPr>
        <w:rFonts w:ascii="Wingdings" w:hAnsi="Wingdings" w:hint="default"/>
      </w:rPr>
    </w:lvl>
    <w:lvl w:ilvl="3" w:tplc="FFFFFFFF" w:tentative="1">
      <w:start w:val="1"/>
      <w:numFmt w:val="bullet"/>
      <w:lvlText w:val=""/>
      <w:lvlJc w:val="left"/>
      <w:pPr>
        <w:ind w:left="1386" w:hanging="360"/>
      </w:pPr>
      <w:rPr>
        <w:rFonts w:ascii="Symbol" w:hAnsi="Symbol" w:hint="default"/>
      </w:rPr>
    </w:lvl>
    <w:lvl w:ilvl="4" w:tplc="FFFFFFFF" w:tentative="1">
      <w:start w:val="1"/>
      <w:numFmt w:val="bullet"/>
      <w:lvlText w:val="o"/>
      <w:lvlJc w:val="left"/>
      <w:pPr>
        <w:ind w:left="2106" w:hanging="360"/>
      </w:pPr>
      <w:rPr>
        <w:rFonts w:ascii="Courier New" w:hAnsi="Courier New" w:cs="Courier New" w:hint="default"/>
      </w:rPr>
    </w:lvl>
    <w:lvl w:ilvl="5" w:tplc="FFFFFFFF" w:tentative="1">
      <w:start w:val="1"/>
      <w:numFmt w:val="bullet"/>
      <w:lvlText w:val=""/>
      <w:lvlJc w:val="left"/>
      <w:pPr>
        <w:ind w:left="2826" w:hanging="360"/>
      </w:pPr>
      <w:rPr>
        <w:rFonts w:ascii="Wingdings" w:hAnsi="Wingdings" w:hint="default"/>
      </w:rPr>
    </w:lvl>
    <w:lvl w:ilvl="6" w:tplc="FFFFFFFF" w:tentative="1">
      <w:start w:val="1"/>
      <w:numFmt w:val="bullet"/>
      <w:lvlText w:val=""/>
      <w:lvlJc w:val="left"/>
      <w:pPr>
        <w:ind w:left="3546" w:hanging="360"/>
      </w:pPr>
      <w:rPr>
        <w:rFonts w:ascii="Symbol" w:hAnsi="Symbol" w:hint="default"/>
      </w:rPr>
    </w:lvl>
    <w:lvl w:ilvl="7" w:tplc="FFFFFFFF" w:tentative="1">
      <w:start w:val="1"/>
      <w:numFmt w:val="bullet"/>
      <w:lvlText w:val="o"/>
      <w:lvlJc w:val="left"/>
      <w:pPr>
        <w:ind w:left="4266" w:hanging="360"/>
      </w:pPr>
      <w:rPr>
        <w:rFonts w:ascii="Courier New" w:hAnsi="Courier New" w:cs="Courier New" w:hint="default"/>
      </w:rPr>
    </w:lvl>
    <w:lvl w:ilvl="8" w:tplc="FFFFFFFF" w:tentative="1">
      <w:start w:val="1"/>
      <w:numFmt w:val="bullet"/>
      <w:lvlText w:val=""/>
      <w:lvlJc w:val="left"/>
      <w:pPr>
        <w:ind w:left="4986" w:hanging="360"/>
      </w:pPr>
      <w:rPr>
        <w:rFonts w:ascii="Wingdings" w:hAnsi="Wingdings" w:hint="default"/>
      </w:rPr>
    </w:lvl>
  </w:abstractNum>
  <w:abstractNum w:abstractNumId="14" w15:restartNumberingAfterBreak="0">
    <w:nsid w:val="7FC63137"/>
    <w:multiLevelType w:val="multilevel"/>
    <w:tmpl w:val="3B3CE1DA"/>
    <w:numStyleLink w:val="Aufzhlung"/>
  </w:abstractNum>
  <w:num w:numId="1" w16cid:durableId="1762990250">
    <w:abstractNumId w:val="6"/>
  </w:num>
  <w:num w:numId="2" w16cid:durableId="126439402">
    <w:abstractNumId w:val="0"/>
  </w:num>
  <w:num w:numId="3" w16cid:durableId="1704331434">
    <w:abstractNumId w:val="4"/>
  </w:num>
  <w:num w:numId="4" w16cid:durableId="714935823">
    <w:abstractNumId w:val="7"/>
  </w:num>
  <w:num w:numId="5" w16cid:durableId="363870903">
    <w:abstractNumId w:val="3"/>
  </w:num>
  <w:num w:numId="6" w16cid:durableId="531378045">
    <w:abstractNumId w:val="5"/>
  </w:num>
  <w:num w:numId="7" w16cid:durableId="1066342632">
    <w:abstractNumId w:val="9"/>
  </w:num>
  <w:num w:numId="8" w16cid:durableId="990134048">
    <w:abstractNumId w:val="6"/>
  </w:num>
  <w:num w:numId="9" w16cid:durableId="1103569629">
    <w:abstractNumId w:val="6"/>
  </w:num>
  <w:num w:numId="10" w16cid:durableId="748622999">
    <w:abstractNumId w:val="6"/>
  </w:num>
  <w:num w:numId="11" w16cid:durableId="116996332">
    <w:abstractNumId w:val="6"/>
  </w:num>
  <w:num w:numId="12" w16cid:durableId="288978489">
    <w:abstractNumId w:val="6"/>
  </w:num>
  <w:num w:numId="13" w16cid:durableId="144862763">
    <w:abstractNumId w:val="6"/>
  </w:num>
  <w:num w:numId="14" w16cid:durableId="1518420425">
    <w:abstractNumId w:val="6"/>
  </w:num>
  <w:num w:numId="15" w16cid:durableId="984621836">
    <w:abstractNumId w:val="6"/>
  </w:num>
  <w:num w:numId="16" w16cid:durableId="1651523782">
    <w:abstractNumId w:val="6"/>
  </w:num>
  <w:num w:numId="17" w16cid:durableId="215360164">
    <w:abstractNumId w:val="6"/>
  </w:num>
  <w:num w:numId="18" w16cid:durableId="924150231">
    <w:abstractNumId w:val="14"/>
  </w:num>
  <w:num w:numId="19" w16cid:durableId="1135871829">
    <w:abstractNumId w:val="6"/>
  </w:num>
  <w:num w:numId="20" w16cid:durableId="541753192">
    <w:abstractNumId w:val="6"/>
  </w:num>
  <w:num w:numId="21" w16cid:durableId="1970281229">
    <w:abstractNumId w:val="6"/>
  </w:num>
  <w:num w:numId="22" w16cid:durableId="229736346">
    <w:abstractNumId w:val="1"/>
  </w:num>
  <w:num w:numId="23" w16cid:durableId="1970625654">
    <w:abstractNumId w:val="2"/>
  </w:num>
  <w:num w:numId="24" w16cid:durableId="1420563161">
    <w:abstractNumId w:val="13"/>
  </w:num>
  <w:num w:numId="25" w16cid:durableId="1774322570">
    <w:abstractNumId w:val="11"/>
  </w:num>
  <w:num w:numId="26" w16cid:durableId="1188985412">
    <w:abstractNumId w:val="8"/>
  </w:num>
  <w:num w:numId="27" w16cid:durableId="107663063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59B"/>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159"/>
    <w:rsid w:val="000142C8"/>
    <w:rsid w:val="000142C9"/>
    <w:rsid w:val="00014B4A"/>
    <w:rsid w:val="00015164"/>
    <w:rsid w:val="00015C79"/>
    <w:rsid w:val="00016663"/>
    <w:rsid w:val="00016E01"/>
    <w:rsid w:val="00017D7F"/>
    <w:rsid w:val="00020253"/>
    <w:rsid w:val="00020533"/>
    <w:rsid w:val="0002058B"/>
    <w:rsid w:val="00021082"/>
    <w:rsid w:val="00022299"/>
    <w:rsid w:val="00023043"/>
    <w:rsid w:val="00023D75"/>
    <w:rsid w:val="00024D8C"/>
    <w:rsid w:val="000252A7"/>
    <w:rsid w:val="00027C7C"/>
    <w:rsid w:val="00027DDE"/>
    <w:rsid w:val="0003070B"/>
    <w:rsid w:val="00030AFE"/>
    <w:rsid w:val="00031278"/>
    <w:rsid w:val="000322AC"/>
    <w:rsid w:val="0003236A"/>
    <w:rsid w:val="00032582"/>
    <w:rsid w:val="0003346D"/>
    <w:rsid w:val="00033DF0"/>
    <w:rsid w:val="00033FAE"/>
    <w:rsid w:val="00034320"/>
    <w:rsid w:val="00035CDB"/>
    <w:rsid w:val="000360ED"/>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76F"/>
    <w:rsid w:val="00055AD6"/>
    <w:rsid w:val="00055DD3"/>
    <w:rsid w:val="000562B6"/>
    <w:rsid w:val="0005670D"/>
    <w:rsid w:val="00056845"/>
    <w:rsid w:val="00056A0A"/>
    <w:rsid w:val="00057264"/>
    <w:rsid w:val="000608B5"/>
    <w:rsid w:val="00062BD8"/>
    <w:rsid w:val="00063628"/>
    <w:rsid w:val="00063C66"/>
    <w:rsid w:val="00065512"/>
    <w:rsid w:val="00065ADF"/>
    <w:rsid w:val="00065EE5"/>
    <w:rsid w:val="0006723B"/>
    <w:rsid w:val="00067518"/>
    <w:rsid w:val="00067851"/>
    <w:rsid w:val="00070502"/>
    <w:rsid w:val="00070F2F"/>
    <w:rsid w:val="00070F69"/>
    <w:rsid w:val="00071F7F"/>
    <w:rsid w:val="00073D20"/>
    <w:rsid w:val="000750E6"/>
    <w:rsid w:val="000758B9"/>
    <w:rsid w:val="000759AB"/>
    <w:rsid w:val="000763B9"/>
    <w:rsid w:val="000772D9"/>
    <w:rsid w:val="00080510"/>
    <w:rsid w:val="00080BF2"/>
    <w:rsid w:val="00081D3F"/>
    <w:rsid w:val="00082CCA"/>
    <w:rsid w:val="000841B4"/>
    <w:rsid w:val="0008565D"/>
    <w:rsid w:val="00086DAE"/>
    <w:rsid w:val="00086FB5"/>
    <w:rsid w:val="00087970"/>
    <w:rsid w:val="0009018E"/>
    <w:rsid w:val="00091BFD"/>
    <w:rsid w:val="00096A30"/>
    <w:rsid w:val="00096BB2"/>
    <w:rsid w:val="0009714A"/>
    <w:rsid w:val="0009729C"/>
    <w:rsid w:val="00097DDA"/>
    <w:rsid w:val="000A117E"/>
    <w:rsid w:val="000A39BA"/>
    <w:rsid w:val="000A4765"/>
    <w:rsid w:val="000A489E"/>
    <w:rsid w:val="000A4F6E"/>
    <w:rsid w:val="000A5900"/>
    <w:rsid w:val="000A7060"/>
    <w:rsid w:val="000A7218"/>
    <w:rsid w:val="000A7D99"/>
    <w:rsid w:val="000B05C5"/>
    <w:rsid w:val="000B0D73"/>
    <w:rsid w:val="000B1D12"/>
    <w:rsid w:val="000B20F5"/>
    <w:rsid w:val="000B21A0"/>
    <w:rsid w:val="000B2BB8"/>
    <w:rsid w:val="000B2DEA"/>
    <w:rsid w:val="000B3A9B"/>
    <w:rsid w:val="000B591A"/>
    <w:rsid w:val="000B7FF8"/>
    <w:rsid w:val="000C0115"/>
    <w:rsid w:val="000C01BF"/>
    <w:rsid w:val="000C0580"/>
    <w:rsid w:val="000C19E3"/>
    <w:rsid w:val="000C1EF3"/>
    <w:rsid w:val="000C33F1"/>
    <w:rsid w:val="000C4E6F"/>
    <w:rsid w:val="000C7EB9"/>
    <w:rsid w:val="000D0366"/>
    <w:rsid w:val="000D1187"/>
    <w:rsid w:val="000D1358"/>
    <w:rsid w:val="000D4385"/>
    <w:rsid w:val="000D751E"/>
    <w:rsid w:val="000D771D"/>
    <w:rsid w:val="000D78CE"/>
    <w:rsid w:val="000E0484"/>
    <w:rsid w:val="000E1476"/>
    <w:rsid w:val="000E1695"/>
    <w:rsid w:val="000E1C86"/>
    <w:rsid w:val="000E21FC"/>
    <w:rsid w:val="000E235F"/>
    <w:rsid w:val="000E32AB"/>
    <w:rsid w:val="000E38F5"/>
    <w:rsid w:val="000E47A9"/>
    <w:rsid w:val="000E518E"/>
    <w:rsid w:val="000E5301"/>
    <w:rsid w:val="000E6272"/>
    <w:rsid w:val="000E676B"/>
    <w:rsid w:val="000E6860"/>
    <w:rsid w:val="000E6A8B"/>
    <w:rsid w:val="000F0626"/>
    <w:rsid w:val="000F18F2"/>
    <w:rsid w:val="000F1F1A"/>
    <w:rsid w:val="000F2494"/>
    <w:rsid w:val="000F37D0"/>
    <w:rsid w:val="000F3AB1"/>
    <w:rsid w:val="000F447A"/>
    <w:rsid w:val="000F6D6D"/>
    <w:rsid w:val="000F7C7C"/>
    <w:rsid w:val="001008E5"/>
    <w:rsid w:val="001013E8"/>
    <w:rsid w:val="0010152D"/>
    <w:rsid w:val="00102563"/>
    <w:rsid w:val="00103787"/>
    <w:rsid w:val="0010550C"/>
    <w:rsid w:val="001055B8"/>
    <w:rsid w:val="00105618"/>
    <w:rsid w:val="00107DE2"/>
    <w:rsid w:val="00110F31"/>
    <w:rsid w:val="00112420"/>
    <w:rsid w:val="00112C34"/>
    <w:rsid w:val="00112F23"/>
    <w:rsid w:val="001130BF"/>
    <w:rsid w:val="00114C2F"/>
    <w:rsid w:val="00116686"/>
    <w:rsid w:val="00117129"/>
    <w:rsid w:val="00117399"/>
    <w:rsid w:val="00117A0D"/>
    <w:rsid w:val="00120FC7"/>
    <w:rsid w:val="00121E5B"/>
    <w:rsid w:val="00122FF0"/>
    <w:rsid w:val="00123508"/>
    <w:rsid w:val="001235A7"/>
    <w:rsid w:val="00124493"/>
    <w:rsid w:val="001244E2"/>
    <w:rsid w:val="00124B91"/>
    <w:rsid w:val="00125709"/>
    <w:rsid w:val="001263C2"/>
    <w:rsid w:val="00127101"/>
    <w:rsid w:val="00130416"/>
    <w:rsid w:val="00130B25"/>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3D9"/>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0663"/>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6EA"/>
    <w:rsid w:val="00184C48"/>
    <w:rsid w:val="00186958"/>
    <w:rsid w:val="00186FD4"/>
    <w:rsid w:val="0018736E"/>
    <w:rsid w:val="001913EA"/>
    <w:rsid w:val="0019174E"/>
    <w:rsid w:val="00191DFE"/>
    <w:rsid w:val="001924DF"/>
    <w:rsid w:val="00192EDA"/>
    <w:rsid w:val="00192FDD"/>
    <w:rsid w:val="001946B9"/>
    <w:rsid w:val="00195C8F"/>
    <w:rsid w:val="00197AAD"/>
    <w:rsid w:val="001A058B"/>
    <w:rsid w:val="001A18C1"/>
    <w:rsid w:val="001A1FB9"/>
    <w:rsid w:val="001A21CA"/>
    <w:rsid w:val="001A2AE2"/>
    <w:rsid w:val="001A3D3F"/>
    <w:rsid w:val="001A4F3E"/>
    <w:rsid w:val="001A5591"/>
    <w:rsid w:val="001A61C2"/>
    <w:rsid w:val="001A67C1"/>
    <w:rsid w:val="001A6B63"/>
    <w:rsid w:val="001B24CC"/>
    <w:rsid w:val="001B25E5"/>
    <w:rsid w:val="001B3A74"/>
    <w:rsid w:val="001B521D"/>
    <w:rsid w:val="001B5510"/>
    <w:rsid w:val="001B5AF9"/>
    <w:rsid w:val="001B60BD"/>
    <w:rsid w:val="001B66FE"/>
    <w:rsid w:val="001B6D99"/>
    <w:rsid w:val="001B6DE0"/>
    <w:rsid w:val="001B6DF0"/>
    <w:rsid w:val="001B73E8"/>
    <w:rsid w:val="001B750E"/>
    <w:rsid w:val="001B765A"/>
    <w:rsid w:val="001C061F"/>
    <w:rsid w:val="001C0ECE"/>
    <w:rsid w:val="001C2EC9"/>
    <w:rsid w:val="001C4603"/>
    <w:rsid w:val="001C48DF"/>
    <w:rsid w:val="001C48FB"/>
    <w:rsid w:val="001C5597"/>
    <w:rsid w:val="001C7A8F"/>
    <w:rsid w:val="001D1BF5"/>
    <w:rsid w:val="001D23CD"/>
    <w:rsid w:val="001D2EAD"/>
    <w:rsid w:val="001D3067"/>
    <w:rsid w:val="001D3514"/>
    <w:rsid w:val="001D3D13"/>
    <w:rsid w:val="001D3E9E"/>
    <w:rsid w:val="001D4091"/>
    <w:rsid w:val="001D43C6"/>
    <w:rsid w:val="001D4967"/>
    <w:rsid w:val="001D5178"/>
    <w:rsid w:val="001D51D3"/>
    <w:rsid w:val="001D7D30"/>
    <w:rsid w:val="001E00E3"/>
    <w:rsid w:val="001E33A0"/>
    <w:rsid w:val="001E3E4B"/>
    <w:rsid w:val="001E42EC"/>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5296"/>
    <w:rsid w:val="001F68F5"/>
    <w:rsid w:val="002008AB"/>
    <w:rsid w:val="00201306"/>
    <w:rsid w:val="00201614"/>
    <w:rsid w:val="002020E2"/>
    <w:rsid w:val="0021117E"/>
    <w:rsid w:val="0021218E"/>
    <w:rsid w:val="0021351B"/>
    <w:rsid w:val="002142AD"/>
    <w:rsid w:val="00214428"/>
    <w:rsid w:val="002147C1"/>
    <w:rsid w:val="002150C5"/>
    <w:rsid w:val="00215D5A"/>
    <w:rsid w:val="00216068"/>
    <w:rsid w:val="002169EA"/>
    <w:rsid w:val="00217B9B"/>
    <w:rsid w:val="00220B25"/>
    <w:rsid w:val="00220D45"/>
    <w:rsid w:val="00221B8B"/>
    <w:rsid w:val="00222686"/>
    <w:rsid w:val="00222B08"/>
    <w:rsid w:val="002272D4"/>
    <w:rsid w:val="00230437"/>
    <w:rsid w:val="00230600"/>
    <w:rsid w:val="00231022"/>
    <w:rsid w:val="00231133"/>
    <w:rsid w:val="00234121"/>
    <w:rsid w:val="0023424A"/>
    <w:rsid w:val="002348DC"/>
    <w:rsid w:val="00234A61"/>
    <w:rsid w:val="00235265"/>
    <w:rsid w:val="0023555E"/>
    <w:rsid w:val="002356F5"/>
    <w:rsid w:val="002357A6"/>
    <w:rsid w:val="00236705"/>
    <w:rsid w:val="0023700D"/>
    <w:rsid w:val="00237512"/>
    <w:rsid w:val="0024313C"/>
    <w:rsid w:val="0024388D"/>
    <w:rsid w:val="00245BAB"/>
    <w:rsid w:val="00246A0F"/>
    <w:rsid w:val="002479D7"/>
    <w:rsid w:val="00250544"/>
    <w:rsid w:val="00250B0D"/>
    <w:rsid w:val="00251967"/>
    <w:rsid w:val="002522B4"/>
    <w:rsid w:val="00252529"/>
    <w:rsid w:val="0025315E"/>
    <w:rsid w:val="002546CC"/>
    <w:rsid w:val="002572A1"/>
    <w:rsid w:val="00260353"/>
    <w:rsid w:val="0026210A"/>
    <w:rsid w:val="00262F10"/>
    <w:rsid w:val="00262FA0"/>
    <w:rsid w:val="00265BD5"/>
    <w:rsid w:val="002669B3"/>
    <w:rsid w:val="002669B6"/>
    <w:rsid w:val="00266E96"/>
    <w:rsid w:val="00267C57"/>
    <w:rsid w:val="00270079"/>
    <w:rsid w:val="002729AF"/>
    <w:rsid w:val="002739CF"/>
    <w:rsid w:val="00273E2A"/>
    <w:rsid w:val="00274A43"/>
    <w:rsid w:val="00274CF4"/>
    <w:rsid w:val="0027629E"/>
    <w:rsid w:val="002764D9"/>
    <w:rsid w:val="00283D68"/>
    <w:rsid w:val="002854E8"/>
    <w:rsid w:val="0028566E"/>
    <w:rsid w:val="00286306"/>
    <w:rsid w:val="00286AD6"/>
    <w:rsid w:val="00287956"/>
    <w:rsid w:val="0029039D"/>
    <w:rsid w:val="00290F86"/>
    <w:rsid w:val="00292636"/>
    <w:rsid w:val="00292BA2"/>
    <w:rsid w:val="002938F8"/>
    <w:rsid w:val="002939FE"/>
    <w:rsid w:val="00293D72"/>
    <w:rsid w:val="00294AA7"/>
    <w:rsid w:val="00295287"/>
    <w:rsid w:val="002963F7"/>
    <w:rsid w:val="00297842"/>
    <w:rsid w:val="002A0533"/>
    <w:rsid w:val="002A1C87"/>
    <w:rsid w:val="002A20B5"/>
    <w:rsid w:val="002A2A6E"/>
    <w:rsid w:val="002A313C"/>
    <w:rsid w:val="002A31F5"/>
    <w:rsid w:val="002A34BB"/>
    <w:rsid w:val="002A3CB4"/>
    <w:rsid w:val="002A3FDD"/>
    <w:rsid w:val="002A53E8"/>
    <w:rsid w:val="002A5505"/>
    <w:rsid w:val="002A5E8C"/>
    <w:rsid w:val="002A746C"/>
    <w:rsid w:val="002B0197"/>
    <w:rsid w:val="002B1325"/>
    <w:rsid w:val="002B15D6"/>
    <w:rsid w:val="002B33E2"/>
    <w:rsid w:val="002B3BC7"/>
    <w:rsid w:val="002B5A9D"/>
    <w:rsid w:val="002B7AF3"/>
    <w:rsid w:val="002B7B5A"/>
    <w:rsid w:val="002B7CCA"/>
    <w:rsid w:val="002C072E"/>
    <w:rsid w:val="002C0C10"/>
    <w:rsid w:val="002C119C"/>
    <w:rsid w:val="002C17E7"/>
    <w:rsid w:val="002C3E6F"/>
    <w:rsid w:val="002C57D7"/>
    <w:rsid w:val="002C6A08"/>
    <w:rsid w:val="002C7C0D"/>
    <w:rsid w:val="002C7FDD"/>
    <w:rsid w:val="002D0232"/>
    <w:rsid w:val="002D0CF2"/>
    <w:rsid w:val="002D0EB5"/>
    <w:rsid w:val="002D0FE7"/>
    <w:rsid w:val="002D3A97"/>
    <w:rsid w:val="002D5096"/>
    <w:rsid w:val="002D5ED7"/>
    <w:rsid w:val="002D5F3D"/>
    <w:rsid w:val="002E1508"/>
    <w:rsid w:val="002E25E2"/>
    <w:rsid w:val="002E2ED6"/>
    <w:rsid w:val="002E329B"/>
    <w:rsid w:val="002E34E6"/>
    <w:rsid w:val="002E3DD5"/>
    <w:rsid w:val="002E454D"/>
    <w:rsid w:val="002E4575"/>
    <w:rsid w:val="002E4C31"/>
    <w:rsid w:val="002E5E09"/>
    <w:rsid w:val="002E662A"/>
    <w:rsid w:val="002E67B6"/>
    <w:rsid w:val="002E6A2F"/>
    <w:rsid w:val="002E7852"/>
    <w:rsid w:val="002F1170"/>
    <w:rsid w:val="002F1266"/>
    <w:rsid w:val="002F1AD3"/>
    <w:rsid w:val="002F39C3"/>
    <w:rsid w:val="002F3FD9"/>
    <w:rsid w:val="002F571C"/>
    <w:rsid w:val="002F62D5"/>
    <w:rsid w:val="002F757E"/>
    <w:rsid w:val="002F7884"/>
    <w:rsid w:val="002F7D2A"/>
    <w:rsid w:val="0030041E"/>
    <w:rsid w:val="0030047A"/>
    <w:rsid w:val="00302237"/>
    <w:rsid w:val="00303380"/>
    <w:rsid w:val="0030380E"/>
    <w:rsid w:val="003045DB"/>
    <w:rsid w:val="00305393"/>
    <w:rsid w:val="003054B0"/>
    <w:rsid w:val="00305A83"/>
    <w:rsid w:val="0030692A"/>
    <w:rsid w:val="0030704F"/>
    <w:rsid w:val="00307A23"/>
    <w:rsid w:val="00307A2A"/>
    <w:rsid w:val="0031000C"/>
    <w:rsid w:val="00310B96"/>
    <w:rsid w:val="0031268A"/>
    <w:rsid w:val="00314465"/>
    <w:rsid w:val="00314F02"/>
    <w:rsid w:val="00316C54"/>
    <w:rsid w:val="00317FCE"/>
    <w:rsid w:val="0032173F"/>
    <w:rsid w:val="0032179B"/>
    <w:rsid w:val="0032293F"/>
    <w:rsid w:val="00323CE6"/>
    <w:rsid w:val="00324E18"/>
    <w:rsid w:val="0032510B"/>
    <w:rsid w:val="003257CF"/>
    <w:rsid w:val="00325D00"/>
    <w:rsid w:val="003261EC"/>
    <w:rsid w:val="00326397"/>
    <w:rsid w:val="00327866"/>
    <w:rsid w:val="003307C2"/>
    <w:rsid w:val="003307F5"/>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0B59"/>
    <w:rsid w:val="00351257"/>
    <w:rsid w:val="00351723"/>
    <w:rsid w:val="00351B2F"/>
    <w:rsid w:val="003544DF"/>
    <w:rsid w:val="003546FD"/>
    <w:rsid w:val="00355008"/>
    <w:rsid w:val="00355988"/>
    <w:rsid w:val="00356CDE"/>
    <w:rsid w:val="003613D5"/>
    <w:rsid w:val="00361A07"/>
    <w:rsid w:val="0036234A"/>
    <w:rsid w:val="00363483"/>
    <w:rsid w:val="00365F22"/>
    <w:rsid w:val="003660C2"/>
    <w:rsid w:val="0036701A"/>
    <w:rsid w:val="003671F9"/>
    <w:rsid w:val="003702B7"/>
    <w:rsid w:val="00371262"/>
    <w:rsid w:val="00371730"/>
    <w:rsid w:val="00372F51"/>
    <w:rsid w:val="0037383A"/>
    <w:rsid w:val="00373F9D"/>
    <w:rsid w:val="00374F16"/>
    <w:rsid w:val="00375308"/>
    <w:rsid w:val="00375D2E"/>
    <w:rsid w:val="0037697A"/>
    <w:rsid w:val="003770C9"/>
    <w:rsid w:val="00377D70"/>
    <w:rsid w:val="00377E6B"/>
    <w:rsid w:val="00380794"/>
    <w:rsid w:val="00380939"/>
    <w:rsid w:val="00380D83"/>
    <w:rsid w:val="0038151D"/>
    <w:rsid w:val="00381BB4"/>
    <w:rsid w:val="00383078"/>
    <w:rsid w:val="00383FAF"/>
    <w:rsid w:val="00385944"/>
    <w:rsid w:val="00386FB7"/>
    <w:rsid w:val="00387FB1"/>
    <w:rsid w:val="00390178"/>
    <w:rsid w:val="003906FB"/>
    <w:rsid w:val="0039098A"/>
    <w:rsid w:val="003917F8"/>
    <w:rsid w:val="00392307"/>
    <w:rsid w:val="00392315"/>
    <w:rsid w:val="00395A7B"/>
    <w:rsid w:val="003A18B7"/>
    <w:rsid w:val="003A2566"/>
    <w:rsid w:val="003A3F22"/>
    <w:rsid w:val="003A58CF"/>
    <w:rsid w:val="003A5C73"/>
    <w:rsid w:val="003A5DA4"/>
    <w:rsid w:val="003A6DA3"/>
    <w:rsid w:val="003A7BA5"/>
    <w:rsid w:val="003B056A"/>
    <w:rsid w:val="003B297A"/>
    <w:rsid w:val="003B2A69"/>
    <w:rsid w:val="003B3194"/>
    <w:rsid w:val="003B3306"/>
    <w:rsid w:val="003B3597"/>
    <w:rsid w:val="003B453F"/>
    <w:rsid w:val="003B575B"/>
    <w:rsid w:val="003B5B1B"/>
    <w:rsid w:val="003B5E25"/>
    <w:rsid w:val="003B6868"/>
    <w:rsid w:val="003B6AC8"/>
    <w:rsid w:val="003B7479"/>
    <w:rsid w:val="003B7772"/>
    <w:rsid w:val="003B7B67"/>
    <w:rsid w:val="003C003B"/>
    <w:rsid w:val="003C01D4"/>
    <w:rsid w:val="003C0337"/>
    <w:rsid w:val="003C143E"/>
    <w:rsid w:val="003C1BBF"/>
    <w:rsid w:val="003C3CF9"/>
    <w:rsid w:val="003C6AA4"/>
    <w:rsid w:val="003C7170"/>
    <w:rsid w:val="003C7D0E"/>
    <w:rsid w:val="003D14C8"/>
    <w:rsid w:val="003D1534"/>
    <w:rsid w:val="003D1FDA"/>
    <w:rsid w:val="003D2AFF"/>
    <w:rsid w:val="003D2DEE"/>
    <w:rsid w:val="003D32DC"/>
    <w:rsid w:val="003D3C18"/>
    <w:rsid w:val="003D3D96"/>
    <w:rsid w:val="003D565F"/>
    <w:rsid w:val="003D5A04"/>
    <w:rsid w:val="003D5D6F"/>
    <w:rsid w:val="003D6690"/>
    <w:rsid w:val="003D7E8B"/>
    <w:rsid w:val="003D7F04"/>
    <w:rsid w:val="003E0FA3"/>
    <w:rsid w:val="003E1D91"/>
    <w:rsid w:val="003E3BBF"/>
    <w:rsid w:val="003E4080"/>
    <w:rsid w:val="003E5088"/>
    <w:rsid w:val="003E5AFB"/>
    <w:rsid w:val="003E6654"/>
    <w:rsid w:val="003F0792"/>
    <w:rsid w:val="003F2B59"/>
    <w:rsid w:val="003F5C90"/>
    <w:rsid w:val="003F7E98"/>
    <w:rsid w:val="00400ED6"/>
    <w:rsid w:val="004010C5"/>
    <w:rsid w:val="00402CEE"/>
    <w:rsid w:val="00403034"/>
    <w:rsid w:val="004039D6"/>
    <w:rsid w:val="00403D1C"/>
    <w:rsid w:val="00403F53"/>
    <w:rsid w:val="0040455B"/>
    <w:rsid w:val="0040460B"/>
    <w:rsid w:val="00405BD8"/>
    <w:rsid w:val="004063E1"/>
    <w:rsid w:val="00412944"/>
    <w:rsid w:val="004130D1"/>
    <w:rsid w:val="004138E3"/>
    <w:rsid w:val="0041393A"/>
    <w:rsid w:val="00415CC3"/>
    <w:rsid w:val="0041733F"/>
    <w:rsid w:val="004176FA"/>
    <w:rsid w:val="00417E1A"/>
    <w:rsid w:val="00420113"/>
    <w:rsid w:val="004201D6"/>
    <w:rsid w:val="004202D0"/>
    <w:rsid w:val="00420750"/>
    <w:rsid w:val="00420FC1"/>
    <w:rsid w:val="004222D9"/>
    <w:rsid w:val="0042244D"/>
    <w:rsid w:val="004255B5"/>
    <w:rsid w:val="00425EA0"/>
    <w:rsid w:val="00427440"/>
    <w:rsid w:val="004303E3"/>
    <w:rsid w:val="004306B4"/>
    <w:rsid w:val="0043256E"/>
    <w:rsid w:val="00433C16"/>
    <w:rsid w:val="00435D6C"/>
    <w:rsid w:val="0043686E"/>
    <w:rsid w:val="00436D14"/>
    <w:rsid w:val="00440146"/>
    <w:rsid w:val="004409F4"/>
    <w:rsid w:val="0044187F"/>
    <w:rsid w:val="00442418"/>
    <w:rsid w:val="00442DC4"/>
    <w:rsid w:val="00442F7D"/>
    <w:rsid w:val="00442F84"/>
    <w:rsid w:val="0044306F"/>
    <w:rsid w:val="004431D6"/>
    <w:rsid w:val="00444A85"/>
    <w:rsid w:val="00446D9A"/>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B26"/>
    <w:rsid w:val="00465F86"/>
    <w:rsid w:val="00466C0D"/>
    <w:rsid w:val="004672AC"/>
    <w:rsid w:val="00467887"/>
    <w:rsid w:val="00472807"/>
    <w:rsid w:val="00473139"/>
    <w:rsid w:val="004736E4"/>
    <w:rsid w:val="00473AE3"/>
    <w:rsid w:val="00473B1E"/>
    <w:rsid w:val="0047440E"/>
    <w:rsid w:val="00474483"/>
    <w:rsid w:val="004754EA"/>
    <w:rsid w:val="00476D08"/>
    <w:rsid w:val="00480163"/>
    <w:rsid w:val="00480A6F"/>
    <w:rsid w:val="004818EE"/>
    <w:rsid w:val="00482695"/>
    <w:rsid w:val="004856E3"/>
    <w:rsid w:val="004861B2"/>
    <w:rsid w:val="004867D5"/>
    <w:rsid w:val="0048696A"/>
    <w:rsid w:val="00487462"/>
    <w:rsid w:val="004907E1"/>
    <w:rsid w:val="00491E0C"/>
    <w:rsid w:val="0049202C"/>
    <w:rsid w:val="00492377"/>
    <w:rsid w:val="0049295F"/>
    <w:rsid w:val="0049299A"/>
    <w:rsid w:val="00492D29"/>
    <w:rsid w:val="00493A36"/>
    <w:rsid w:val="004946A8"/>
    <w:rsid w:val="00494A63"/>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1897"/>
    <w:rsid w:val="004B3A6F"/>
    <w:rsid w:val="004B3DC6"/>
    <w:rsid w:val="004B3EBA"/>
    <w:rsid w:val="004B43F0"/>
    <w:rsid w:val="004B61AB"/>
    <w:rsid w:val="004C2CEF"/>
    <w:rsid w:val="004C2F82"/>
    <w:rsid w:val="004C3325"/>
    <w:rsid w:val="004C35F5"/>
    <w:rsid w:val="004C3A24"/>
    <w:rsid w:val="004C5072"/>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5E3E"/>
    <w:rsid w:val="004E6E7A"/>
    <w:rsid w:val="004E6EFF"/>
    <w:rsid w:val="004E7905"/>
    <w:rsid w:val="004F13B1"/>
    <w:rsid w:val="004F1743"/>
    <w:rsid w:val="004F2637"/>
    <w:rsid w:val="004F392D"/>
    <w:rsid w:val="004F72AD"/>
    <w:rsid w:val="0050008F"/>
    <w:rsid w:val="005004F7"/>
    <w:rsid w:val="00500814"/>
    <w:rsid w:val="0050198D"/>
    <w:rsid w:val="00501A0D"/>
    <w:rsid w:val="00502A7F"/>
    <w:rsid w:val="005030A9"/>
    <w:rsid w:val="0050319A"/>
    <w:rsid w:val="00504106"/>
    <w:rsid w:val="00504178"/>
    <w:rsid w:val="00504A73"/>
    <w:rsid w:val="005050BE"/>
    <w:rsid w:val="0050514F"/>
    <w:rsid w:val="00506B1F"/>
    <w:rsid w:val="00510D63"/>
    <w:rsid w:val="00510FE3"/>
    <w:rsid w:val="00512B88"/>
    <w:rsid w:val="005146D3"/>
    <w:rsid w:val="00514C61"/>
    <w:rsid w:val="0051518F"/>
    <w:rsid w:val="00515609"/>
    <w:rsid w:val="00520328"/>
    <w:rsid w:val="0052161E"/>
    <w:rsid w:val="00521C92"/>
    <w:rsid w:val="00522171"/>
    <w:rsid w:val="00522EEF"/>
    <w:rsid w:val="005236E3"/>
    <w:rsid w:val="00524151"/>
    <w:rsid w:val="00526C6B"/>
    <w:rsid w:val="00527791"/>
    <w:rsid w:val="00530DB6"/>
    <w:rsid w:val="00531118"/>
    <w:rsid w:val="00531BD3"/>
    <w:rsid w:val="00532580"/>
    <w:rsid w:val="00533843"/>
    <w:rsid w:val="00533BBF"/>
    <w:rsid w:val="00533EAF"/>
    <w:rsid w:val="0053474B"/>
    <w:rsid w:val="0053476A"/>
    <w:rsid w:val="005348C7"/>
    <w:rsid w:val="00535465"/>
    <w:rsid w:val="0053578C"/>
    <w:rsid w:val="005357D3"/>
    <w:rsid w:val="0053668F"/>
    <w:rsid w:val="005368C9"/>
    <w:rsid w:val="0054150B"/>
    <w:rsid w:val="00541BBB"/>
    <w:rsid w:val="00541F79"/>
    <w:rsid w:val="00542BD1"/>
    <w:rsid w:val="00543AEB"/>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60F1F"/>
    <w:rsid w:val="0056113E"/>
    <w:rsid w:val="00561300"/>
    <w:rsid w:val="005618AE"/>
    <w:rsid w:val="00561BBB"/>
    <w:rsid w:val="005634FD"/>
    <w:rsid w:val="00563B60"/>
    <w:rsid w:val="00566795"/>
    <w:rsid w:val="005705A3"/>
    <w:rsid w:val="005705B6"/>
    <w:rsid w:val="00570ED3"/>
    <w:rsid w:val="0057167D"/>
    <w:rsid w:val="005728B9"/>
    <w:rsid w:val="00572D9C"/>
    <w:rsid w:val="00573681"/>
    <w:rsid w:val="00573B73"/>
    <w:rsid w:val="005749C5"/>
    <w:rsid w:val="00574ABA"/>
    <w:rsid w:val="00575BB9"/>
    <w:rsid w:val="0057622C"/>
    <w:rsid w:val="00576773"/>
    <w:rsid w:val="00576BB9"/>
    <w:rsid w:val="00576C51"/>
    <w:rsid w:val="00576E74"/>
    <w:rsid w:val="0058018D"/>
    <w:rsid w:val="00580FEB"/>
    <w:rsid w:val="005812CD"/>
    <w:rsid w:val="005824A9"/>
    <w:rsid w:val="00582D60"/>
    <w:rsid w:val="00583C61"/>
    <w:rsid w:val="005854FE"/>
    <w:rsid w:val="00585775"/>
    <w:rsid w:val="005901AB"/>
    <w:rsid w:val="00590396"/>
    <w:rsid w:val="00590B1D"/>
    <w:rsid w:val="00590C1B"/>
    <w:rsid w:val="005922DF"/>
    <w:rsid w:val="00592EA1"/>
    <w:rsid w:val="00592F75"/>
    <w:rsid w:val="00593357"/>
    <w:rsid w:val="00593E9A"/>
    <w:rsid w:val="0059437A"/>
    <w:rsid w:val="00595856"/>
    <w:rsid w:val="00595B0A"/>
    <w:rsid w:val="00595C83"/>
    <w:rsid w:val="00595FB6"/>
    <w:rsid w:val="00596EDA"/>
    <w:rsid w:val="00597300"/>
    <w:rsid w:val="00597316"/>
    <w:rsid w:val="00597BA9"/>
    <w:rsid w:val="005A0018"/>
    <w:rsid w:val="005A0820"/>
    <w:rsid w:val="005A0D8C"/>
    <w:rsid w:val="005A2255"/>
    <w:rsid w:val="005A337E"/>
    <w:rsid w:val="005A3A3D"/>
    <w:rsid w:val="005A4186"/>
    <w:rsid w:val="005A42B6"/>
    <w:rsid w:val="005A4999"/>
    <w:rsid w:val="005A5778"/>
    <w:rsid w:val="005A5D1A"/>
    <w:rsid w:val="005A6413"/>
    <w:rsid w:val="005A7B5F"/>
    <w:rsid w:val="005B0407"/>
    <w:rsid w:val="005B055D"/>
    <w:rsid w:val="005B0AAB"/>
    <w:rsid w:val="005B1084"/>
    <w:rsid w:val="005B1B29"/>
    <w:rsid w:val="005B20CA"/>
    <w:rsid w:val="005B2D4F"/>
    <w:rsid w:val="005B2E22"/>
    <w:rsid w:val="005B2E96"/>
    <w:rsid w:val="005B2EF2"/>
    <w:rsid w:val="005B4374"/>
    <w:rsid w:val="005B449A"/>
    <w:rsid w:val="005B45FC"/>
    <w:rsid w:val="005B4A26"/>
    <w:rsid w:val="005B55EE"/>
    <w:rsid w:val="005B6223"/>
    <w:rsid w:val="005B689A"/>
    <w:rsid w:val="005B68AD"/>
    <w:rsid w:val="005B721A"/>
    <w:rsid w:val="005C08EC"/>
    <w:rsid w:val="005C3A80"/>
    <w:rsid w:val="005C4E81"/>
    <w:rsid w:val="005C7890"/>
    <w:rsid w:val="005D10CC"/>
    <w:rsid w:val="005D12DD"/>
    <w:rsid w:val="005D1913"/>
    <w:rsid w:val="005D21C5"/>
    <w:rsid w:val="005D2F96"/>
    <w:rsid w:val="005D3C6B"/>
    <w:rsid w:val="005D46F8"/>
    <w:rsid w:val="005D5B25"/>
    <w:rsid w:val="005D5F74"/>
    <w:rsid w:val="005D67AF"/>
    <w:rsid w:val="005D69B9"/>
    <w:rsid w:val="005D742D"/>
    <w:rsid w:val="005D7FC5"/>
    <w:rsid w:val="005E0ACF"/>
    <w:rsid w:val="005E0F8E"/>
    <w:rsid w:val="005E1471"/>
    <w:rsid w:val="005E3664"/>
    <w:rsid w:val="005E4B01"/>
    <w:rsid w:val="005E4D0F"/>
    <w:rsid w:val="005E5381"/>
    <w:rsid w:val="005E67BE"/>
    <w:rsid w:val="005E7BB4"/>
    <w:rsid w:val="005F08E1"/>
    <w:rsid w:val="005F15EB"/>
    <w:rsid w:val="005F212D"/>
    <w:rsid w:val="005F2296"/>
    <w:rsid w:val="005F388C"/>
    <w:rsid w:val="005F45AA"/>
    <w:rsid w:val="005F65E4"/>
    <w:rsid w:val="005F66FB"/>
    <w:rsid w:val="005F6CEB"/>
    <w:rsid w:val="005F6FC6"/>
    <w:rsid w:val="005F7E1E"/>
    <w:rsid w:val="005F7ED0"/>
    <w:rsid w:val="006012FA"/>
    <w:rsid w:val="00601A51"/>
    <w:rsid w:val="00601C05"/>
    <w:rsid w:val="0060295F"/>
    <w:rsid w:val="00603292"/>
    <w:rsid w:val="00603615"/>
    <w:rsid w:val="00604BAE"/>
    <w:rsid w:val="00605BB1"/>
    <w:rsid w:val="00606300"/>
    <w:rsid w:val="0060666C"/>
    <w:rsid w:val="00607590"/>
    <w:rsid w:val="00607B99"/>
    <w:rsid w:val="00607C32"/>
    <w:rsid w:val="00607E78"/>
    <w:rsid w:val="00611315"/>
    <w:rsid w:val="006115E2"/>
    <w:rsid w:val="00611A51"/>
    <w:rsid w:val="006124E6"/>
    <w:rsid w:val="006135D0"/>
    <w:rsid w:val="006135FF"/>
    <w:rsid w:val="00614675"/>
    <w:rsid w:val="00615D1C"/>
    <w:rsid w:val="00616865"/>
    <w:rsid w:val="0061693C"/>
    <w:rsid w:val="0062002E"/>
    <w:rsid w:val="00621834"/>
    <w:rsid w:val="00621F7F"/>
    <w:rsid w:val="00622517"/>
    <w:rsid w:val="006232EE"/>
    <w:rsid w:val="006237C9"/>
    <w:rsid w:val="00623FEB"/>
    <w:rsid w:val="00625FEB"/>
    <w:rsid w:val="00626D66"/>
    <w:rsid w:val="00627B64"/>
    <w:rsid w:val="006306A0"/>
    <w:rsid w:val="0063086C"/>
    <w:rsid w:val="00630F73"/>
    <w:rsid w:val="006313F0"/>
    <w:rsid w:val="006325BB"/>
    <w:rsid w:val="006344D5"/>
    <w:rsid w:val="00634876"/>
    <w:rsid w:val="00634F5D"/>
    <w:rsid w:val="00636A03"/>
    <w:rsid w:val="006375BF"/>
    <w:rsid w:val="00637841"/>
    <w:rsid w:val="006407FC"/>
    <w:rsid w:val="00641AC1"/>
    <w:rsid w:val="00641CCE"/>
    <w:rsid w:val="00642392"/>
    <w:rsid w:val="0064398D"/>
    <w:rsid w:val="00643FB1"/>
    <w:rsid w:val="00644278"/>
    <w:rsid w:val="00644AAC"/>
    <w:rsid w:val="006461A3"/>
    <w:rsid w:val="00650456"/>
    <w:rsid w:val="00652118"/>
    <w:rsid w:val="006535C6"/>
    <w:rsid w:val="00653E82"/>
    <w:rsid w:val="006540A9"/>
    <w:rsid w:val="00654943"/>
    <w:rsid w:val="00654B1A"/>
    <w:rsid w:val="00654D8E"/>
    <w:rsid w:val="006553E3"/>
    <w:rsid w:val="00657199"/>
    <w:rsid w:val="0066307C"/>
    <w:rsid w:val="006632D3"/>
    <w:rsid w:val="006636B1"/>
    <w:rsid w:val="00665798"/>
    <w:rsid w:val="00666D58"/>
    <w:rsid w:val="0067112D"/>
    <w:rsid w:val="006711D9"/>
    <w:rsid w:val="006717CD"/>
    <w:rsid w:val="00672A68"/>
    <w:rsid w:val="00672F59"/>
    <w:rsid w:val="00673259"/>
    <w:rsid w:val="00673A60"/>
    <w:rsid w:val="006749F1"/>
    <w:rsid w:val="006757E8"/>
    <w:rsid w:val="006770D9"/>
    <w:rsid w:val="0068008C"/>
    <w:rsid w:val="0068025F"/>
    <w:rsid w:val="006807AC"/>
    <w:rsid w:val="0068132B"/>
    <w:rsid w:val="00681DEA"/>
    <w:rsid w:val="00682527"/>
    <w:rsid w:val="00684272"/>
    <w:rsid w:val="00684837"/>
    <w:rsid w:val="0068506D"/>
    <w:rsid w:val="006852B8"/>
    <w:rsid w:val="00685EDA"/>
    <w:rsid w:val="00686CDF"/>
    <w:rsid w:val="00686E98"/>
    <w:rsid w:val="006873A2"/>
    <w:rsid w:val="00687462"/>
    <w:rsid w:val="00687881"/>
    <w:rsid w:val="00690002"/>
    <w:rsid w:val="00692B17"/>
    <w:rsid w:val="0069339D"/>
    <w:rsid w:val="00693557"/>
    <w:rsid w:val="00693AA2"/>
    <w:rsid w:val="00694547"/>
    <w:rsid w:val="006964A8"/>
    <w:rsid w:val="006A041E"/>
    <w:rsid w:val="006A1719"/>
    <w:rsid w:val="006A2ED5"/>
    <w:rsid w:val="006A31BD"/>
    <w:rsid w:val="006A3590"/>
    <w:rsid w:val="006A627E"/>
    <w:rsid w:val="006A7D37"/>
    <w:rsid w:val="006A7F17"/>
    <w:rsid w:val="006B0329"/>
    <w:rsid w:val="006B329C"/>
    <w:rsid w:val="006B6061"/>
    <w:rsid w:val="006C0810"/>
    <w:rsid w:val="006C0FBD"/>
    <w:rsid w:val="006C216D"/>
    <w:rsid w:val="006C2514"/>
    <w:rsid w:val="006C44B5"/>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5928"/>
    <w:rsid w:val="006D6D40"/>
    <w:rsid w:val="006D740B"/>
    <w:rsid w:val="006D7E0C"/>
    <w:rsid w:val="006D7E73"/>
    <w:rsid w:val="006D7FCB"/>
    <w:rsid w:val="006E09CC"/>
    <w:rsid w:val="006E2415"/>
    <w:rsid w:val="006E33DB"/>
    <w:rsid w:val="006E3E2F"/>
    <w:rsid w:val="006E472D"/>
    <w:rsid w:val="006E5187"/>
    <w:rsid w:val="006E5283"/>
    <w:rsid w:val="006E5470"/>
    <w:rsid w:val="006E618E"/>
    <w:rsid w:val="006E69CB"/>
    <w:rsid w:val="006E7CD2"/>
    <w:rsid w:val="006E7E85"/>
    <w:rsid w:val="006F029F"/>
    <w:rsid w:val="006F05B4"/>
    <w:rsid w:val="006F1A9F"/>
    <w:rsid w:val="006F1C64"/>
    <w:rsid w:val="006F1DB3"/>
    <w:rsid w:val="006F1F97"/>
    <w:rsid w:val="006F2761"/>
    <w:rsid w:val="006F29BD"/>
    <w:rsid w:val="006F3310"/>
    <w:rsid w:val="006F4A12"/>
    <w:rsid w:val="006F577F"/>
    <w:rsid w:val="006F5870"/>
    <w:rsid w:val="006F5D80"/>
    <w:rsid w:val="00700404"/>
    <w:rsid w:val="00700C80"/>
    <w:rsid w:val="00700F8A"/>
    <w:rsid w:val="00701E77"/>
    <w:rsid w:val="0070225E"/>
    <w:rsid w:val="00702F37"/>
    <w:rsid w:val="0070343C"/>
    <w:rsid w:val="0070382F"/>
    <w:rsid w:val="00703C0A"/>
    <w:rsid w:val="00703D5B"/>
    <w:rsid w:val="00704B29"/>
    <w:rsid w:val="00705035"/>
    <w:rsid w:val="00707212"/>
    <w:rsid w:val="007125CC"/>
    <w:rsid w:val="007131D5"/>
    <w:rsid w:val="00713B54"/>
    <w:rsid w:val="00714DBB"/>
    <w:rsid w:val="00714DD0"/>
    <w:rsid w:val="00715FF1"/>
    <w:rsid w:val="00716A20"/>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571"/>
    <w:rsid w:val="007305B1"/>
    <w:rsid w:val="00730F65"/>
    <w:rsid w:val="00733075"/>
    <w:rsid w:val="00733398"/>
    <w:rsid w:val="00734534"/>
    <w:rsid w:val="007349C3"/>
    <w:rsid w:val="00735218"/>
    <w:rsid w:val="00735A8A"/>
    <w:rsid w:val="007362D3"/>
    <w:rsid w:val="00736638"/>
    <w:rsid w:val="007371FC"/>
    <w:rsid w:val="00741DF7"/>
    <w:rsid w:val="00742E03"/>
    <w:rsid w:val="00744663"/>
    <w:rsid w:val="007463D5"/>
    <w:rsid w:val="00746D14"/>
    <w:rsid w:val="00746DE0"/>
    <w:rsid w:val="00750F1E"/>
    <w:rsid w:val="007532DB"/>
    <w:rsid w:val="007537D9"/>
    <w:rsid w:val="00753AB5"/>
    <w:rsid w:val="00753AD3"/>
    <w:rsid w:val="00754605"/>
    <w:rsid w:val="00754AE9"/>
    <w:rsid w:val="00754F04"/>
    <w:rsid w:val="0075548A"/>
    <w:rsid w:val="00755A3F"/>
    <w:rsid w:val="007578A1"/>
    <w:rsid w:val="00760224"/>
    <w:rsid w:val="00760F0C"/>
    <w:rsid w:val="00761C3C"/>
    <w:rsid w:val="00762BB4"/>
    <w:rsid w:val="00763A93"/>
    <w:rsid w:val="00763C9F"/>
    <w:rsid w:val="00764724"/>
    <w:rsid w:val="007653F6"/>
    <w:rsid w:val="00765A94"/>
    <w:rsid w:val="00765C74"/>
    <w:rsid w:val="00767484"/>
    <w:rsid w:val="00767512"/>
    <w:rsid w:val="00767DFF"/>
    <w:rsid w:val="007711AD"/>
    <w:rsid w:val="007713C0"/>
    <w:rsid w:val="00771739"/>
    <w:rsid w:val="00771920"/>
    <w:rsid w:val="0077230E"/>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1924"/>
    <w:rsid w:val="00791C23"/>
    <w:rsid w:val="007926C8"/>
    <w:rsid w:val="00792DBD"/>
    <w:rsid w:val="00793172"/>
    <w:rsid w:val="0079403E"/>
    <w:rsid w:val="00794DDB"/>
    <w:rsid w:val="00795ADF"/>
    <w:rsid w:val="007963AE"/>
    <w:rsid w:val="00796B91"/>
    <w:rsid w:val="007973BE"/>
    <w:rsid w:val="00797AE2"/>
    <w:rsid w:val="00797D4D"/>
    <w:rsid w:val="007A0964"/>
    <w:rsid w:val="007A0F67"/>
    <w:rsid w:val="007A42F9"/>
    <w:rsid w:val="007A49B3"/>
    <w:rsid w:val="007A49C9"/>
    <w:rsid w:val="007A4AA6"/>
    <w:rsid w:val="007A6690"/>
    <w:rsid w:val="007A7148"/>
    <w:rsid w:val="007A7CFD"/>
    <w:rsid w:val="007A7F74"/>
    <w:rsid w:val="007A7FF8"/>
    <w:rsid w:val="007B01FE"/>
    <w:rsid w:val="007B0A8D"/>
    <w:rsid w:val="007B108D"/>
    <w:rsid w:val="007B158B"/>
    <w:rsid w:val="007B19AA"/>
    <w:rsid w:val="007B2409"/>
    <w:rsid w:val="007B2686"/>
    <w:rsid w:val="007B31B7"/>
    <w:rsid w:val="007B4328"/>
    <w:rsid w:val="007B4C15"/>
    <w:rsid w:val="007B766C"/>
    <w:rsid w:val="007C0BA6"/>
    <w:rsid w:val="007C0E9F"/>
    <w:rsid w:val="007C1814"/>
    <w:rsid w:val="007C1893"/>
    <w:rsid w:val="007C1B61"/>
    <w:rsid w:val="007C2377"/>
    <w:rsid w:val="007C3BF2"/>
    <w:rsid w:val="007C3C60"/>
    <w:rsid w:val="007C48E3"/>
    <w:rsid w:val="007C4EB1"/>
    <w:rsid w:val="007C553E"/>
    <w:rsid w:val="007C598A"/>
    <w:rsid w:val="007C6AEA"/>
    <w:rsid w:val="007C6DCE"/>
    <w:rsid w:val="007C6E32"/>
    <w:rsid w:val="007D148A"/>
    <w:rsid w:val="007D1BEC"/>
    <w:rsid w:val="007D1C3F"/>
    <w:rsid w:val="007D2538"/>
    <w:rsid w:val="007D2969"/>
    <w:rsid w:val="007D3270"/>
    <w:rsid w:val="007D439F"/>
    <w:rsid w:val="007D4E7B"/>
    <w:rsid w:val="007D5370"/>
    <w:rsid w:val="007D663D"/>
    <w:rsid w:val="007D6E27"/>
    <w:rsid w:val="007D7E78"/>
    <w:rsid w:val="007E115F"/>
    <w:rsid w:val="007E22D4"/>
    <w:rsid w:val="007E270C"/>
    <w:rsid w:val="007E3175"/>
    <w:rsid w:val="007E4582"/>
    <w:rsid w:val="007E582D"/>
    <w:rsid w:val="007E5AB1"/>
    <w:rsid w:val="007E5C53"/>
    <w:rsid w:val="007E6C91"/>
    <w:rsid w:val="007E7015"/>
    <w:rsid w:val="007E73CC"/>
    <w:rsid w:val="007F01C2"/>
    <w:rsid w:val="007F0AE4"/>
    <w:rsid w:val="007F1AAF"/>
    <w:rsid w:val="007F1CA6"/>
    <w:rsid w:val="007F1D07"/>
    <w:rsid w:val="007F2A24"/>
    <w:rsid w:val="007F2EB7"/>
    <w:rsid w:val="007F3FDA"/>
    <w:rsid w:val="007F44E3"/>
    <w:rsid w:val="007F483A"/>
    <w:rsid w:val="007F5405"/>
    <w:rsid w:val="007F58E0"/>
    <w:rsid w:val="007F6AC7"/>
    <w:rsid w:val="00801016"/>
    <w:rsid w:val="00801078"/>
    <w:rsid w:val="008011FA"/>
    <w:rsid w:val="0080291B"/>
    <w:rsid w:val="0080294A"/>
    <w:rsid w:val="00802C86"/>
    <w:rsid w:val="00803BA1"/>
    <w:rsid w:val="00804287"/>
    <w:rsid w:val="008044C2"/>
    <w:rsid w:val="00807006"/>
    <w:rsid w:val="0080721F"/>
    <w:rsid w:val="00807521"/>
    <w:rsid w:val="00807A70"/>
    <w:rsid w:val="00807D3B"/>
    <w:rsid w:val="00810D49"/>
    <w:rsid w:val="008121AD"/>
    <w:rsid w:val="008122BF"/>
    <w:rsid w:val="008137C8"/>
    <w:rsid w:val="00814B6E"/>
    <w:rsid w:val="00815BAE"/>
    <w:rsid w:val="00815E55"/>
    <w:rsid w:val="00815E60"/>
    <w:rsid w:val="00817CFF"/>
    <w:rsid w:val="00820107"/>
    <w:rsid w:val="00820387"/>
    <w:rsid w:val="00820840"/>
    <w:rsid w:val="00820D18"/>
    <w:rsid w:val="008215B3"/>
    <w:rsid w:val="0082238E"/>
    <w:rsid w:val="008224E7"/>
    <w:rsid w:val="00822868"/>
    <w:rsid w:val="0082286B"/>
    <w:rsid w:val="00822BAC"/>
    <w:rsid w:val="00823971"/>
    <w:rsid w:val="008239C0"/>
    <w:rsid w:val="00823FE6"/>
    <w:rsid w:val="008247C4"/>
    <w:rsid w:val="008255AC"/>
    <w:rsid w:val="00825F3E"/>
    <w:rsid w:val="00825F9C"/>
    <w:rsid w:val="008271C1"/>
    <w:rsid w:val="0082723A"/>
    <w:rsid w:val="008305C1"/>
    <w:rsid w:val="0083291A"/>
    <w:rsid w:val="008424E1"/>
    <w:rsid w:val="008437AA"/>
    <w:rsid w:val="00843DFF"/>
    <w:rsid w:val="008444BA"/>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564"/>
    <w:rsid w:val="008618A1"/>
    <w:rsid w:val="008630EF"/>
    <w:rsid w:val="0086407B"/>
    <w:rsid w:val="00864F30"/>
    <w:rsid w:val="008657A6"/>
    <w:rsid w:val="0086593B"/>
    <w:rsid w:val="0086667D"/>
    <w:rsid w:val="00866DEE"/>
    <w:rsid w:val="00867CD5"/>
    <w:rsid w:val="00870BE8"/>
    <w:rsid w:val="00871879"/>
    <w:rsid w:val="00871CAC"/>
    <w:rsid w:val="008723EE"/>
    <w:rsid w:val="00872D55"/>
    <w:rsid w:val="00872DB0"/>
    <w:rsid w:val="00873151"/>
    <w:rsid w:val="008741B2"/>
    <w:rsid w:val="00874806"/>
    <w:rsid w:val="00874C31"/>
    <w:rsid w:val="008758BD"/>
    <w:rsid w:val="00875D79"/>
    <w:rsid w:val="00876F1D"/>
    <w:rsid w:val="00880BDE"/>
    <w:rsid w:val="008823CD"/>
    <w:rsid w:val="00883197"/>
    <w:rsid w:val="00883CA9"/>
    <w:rsid w:val="0088429B"/>
    <w:rsid w:val="00884691"/>
    <w:rsid w:val="00885088"/>
    <w:rsid w:val="00885252"/>
    <w:rsid w:val="00885B1E"/>
    <w:rsid w:val="00885C9F"/>
    <w:rsid w:val="00887AA2"/>
    <w:rsid w:val="00890408"/>
    <w:rsid w:val="0089109F"/>
    <w:rsid w:val="008911CA"/>
    <w:rsid w:val="008912C3"/>
    <w:rsid w:val="00892C81"/>
    <w:rsid w:val="00892E17"/>
    <w:rsid w:val="00893C82"/>
    <w:rsid w:val="00894517"/>
    <w:rsid w:val="008950F4"/>
    <w:rsid w:val="008963C2"/>
    <w:rsid w:val="008A01FF"/>
    <w:rsid w:val="008A22CB"/>
    <w:rsid w:val="008A32E5"/>
    <w:rsid w:val="008A3432"/>
    <w:rsid w:val="008A3741"/>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2B4"/>
    <w:rsid w:val="008B7B17"/>
    <w:rsid w:val="008B7C97"/>
    <w:rsid w:val="008C0B35"/>
    <w:rsid w:val="008C16D4"/>
    <w:rsid w:val="008C173C"/>
    <w:rsid w:val="008C1AB9"/>
    <w:rsid w:val="008C2376"/>
    <w:rsid w:val="008C441E"/>
    <w:rsid w:val="008C78C7"/>
    <w:rsid w:val="008C79DB"/>
    <w:rsid w:val="008D0D8F"/>
    <w:rsid w:val="008D412F"/>
    <w:rsid w:val="008D414C"/>
    <w:rsid w:val="008D4449"/>
    <w:rsid w:val="008D50B6"/>
    <w:rsid w:val="008D5109"/>
    <w:rsid w:val="008D53AF"/>
    <w:rsid w:val="008D5487"/>
    <w:rsid w:val="008D5863"/>
    <w:rsid w:val="008D60B2"/>
    <w:rsid w:val="008D7740"/>
    <w:rsid w:val="008E0787"/>
    <w:rsid w:val="008E1CAC"/>
    <w:rsid w:val="008E335A"/>
    <w:rsid w:val="008E497C"/>
    <w:rsid w:val="008E512C"/>
    <w:rsid w:val="008E5A66"/>
    <w:rsid w:val="008E7CC7"/>
    <w:rsid w:val="008F0BAB"/>
    <w:rsid w:val="008F0C9F"/>
    <w:rsid w:val="008F15EF"/>
    <w:rsid w:val="008F23A1"/>
    <w:rsid w:val="008F288D"/>
    <w:rsid w:val="008F33D4"/>
    <w:rsid w:val="008F3EF0"/>
    <w:rsid w:val="008F433E"/>
    <w:rsid w:val="008F482E"/>
    <w:rsid w:val="008F5BDE"/>
    <w:rsid w:val="008F786B"/>
    <w:rsid w:val="009007CB"/>
    <w:rsid w:val="0090084F"/>
    <w:rsid w:val="009015F3"/>
    <w:rsid w:val="0090190E"/>
    <w:rsid w:val="009019CE"/>
    <w:rsid w:val="00902831"/>
    <w:rsid w:val="00903F87"/>
    <w:rsid w:val="009040B3"/>
    <w:rsid w:val="00904EF1"/>
    <w:rsid w:val="00906BED"/>
    <w:rsid w:val="00906C30"/>
    <w:rsid w:val="009072F0"/>
    <w:rsid w:val="00907559"/>
    <w:rsid w:val="00910BD1"/>
    <w:rsid w:val="00910EB5"/>
    <w:rsid w:val="00911312"/>
    <w:rsid w:val="00911882"/>
    <w:rsid w:val="00912AF7"/>
    <w:rsid w:val="00912EB7"/>
    <w:rsid w:val="0091323D"/>
    <w:rsid w:val="0091354E"/>
    <w:rsid w:val="00914ECD"/>
    <w:rsid w:val="00915733"/>
    <w:rsid w:val="009174BC"/>
    <w:rsid w:val="00920620"/>
    <w:rsid w:val="00920AD5"/>
    <w:rsid w:val="00921DE0"/>
    <w:rsid w:val="00923310"/>
    <w:rsid w:val="009237C5"/>
    <w:rsid w:val="00923A73"/>
    <w:rsid w:val="00923F33"/>
    <w:rsid w:val="00924C61"/>
    <w:rsid w:val="00926E8E"/>
    <w:rsid w:val="00930B20"/>
    <w:rsid w:val="00930C6F"/>
    <w:rsid w:val="00930F9E"/>
    <w:rsid w:val="0093141A"/>
    <w:rsid w:val="00931D07"/>
    <w:rsid w:val="00931DF5"/>
    <w:rsid w:val="0093201A"/>
    <w:rsid w:val="009326D8"/>
    <w:rsid w:val="00933655"/>
    <w:rsid w:val="00933C8A"/>
    <w:rsid w:val="00934952"/>
    <w:rsid w:val="00935285"/>
    <w:rsid w:val="009355C5"/>
    <w:rsid w:val="0093794E"/>
    <w:rsid w:val="009404E0"/>
    <w:rsid w:val="009420C0"/>
    <w:rsid w:val="00942BD4"/>
    <w:rsid w:val="00943032"/>
    <w:rsid w:val="00943228"/>
    <w:rsid w:val="00944C26"/>
    <w:rsid w:val="00945553"/>
    <w:rsid w:val="00945660"/>
    <w:rsid w:val="00945E70"/>
    <w:rsid w:val="00946A8A"/>
    <w:rsid w:val="0094736C"/>
    <w:rsid w:val="00950FB9"/>
    <w:rsid w:val="0095240C"/>
    <w:rsid w:val="00952A1A"/>
    <w:rsid w:val="009531E3"/>
    <w:rsid w:val="00953FB3"/>
    <w:rsid w:val="00955386"/>
    <w:rsid w:val="009560F9"/>
    <w:rsid w:val="0095627F"/>
    <w:rsid w:val="009563DE"/>
    <w:rsid w:val="00956A96"/>
    <w:rsid w:val="00957095"/>
    <w:rsid w:val="009570EB"/>
    <w:rsid w:val="00957F75"/>
    <w:rsid w:val="00960D4D"/>
    <w:rsid w:val="0096156D"/>
    <w:rsid w:val="00962991"/>
    <w:rsid w:val="00962FA2"/>
    <w:rsid w:val="00963D21"/>
    <w:rsid w:val="00964F40"/>
    <w:rsid w:val="0096575C"/>
    <w:rsid w:val="00966EDA"/>
    <w:rsid w:val="009705BE"/>
    <w:rsid w:val="009706D9"/>
    <w:rsid w:val="00971B36"/>
    <w:rsid w:val="00973A2B"/>
    <w:rsid w:val="00975A5D"/>
    <w:rsid w:val="00975ECF"/>
    <w:rsid w:val="00975F71"/>
    <w:rsid w:val="009767D5"/>
    <w:rsid w:val="0097777B"/>
    <w:rsid w:val="00980DCC"/>
    <w:rsid w:val="00981A62"/>
    <w:rsid w:val="00981F9D"/>
    <w:rsid w:val="0098213E"/>
    <w:rsid w:val="009862D2"/>
    <w:rsid w:val="00986C61"/>
    <w:rsid w:val="00986DC6"/>
    <w:rsid w:val="009870F9"/>
    <w:rsid w:val="009912BC"/>
    <w:rsid w:val="00991CB4"/>
    <w:rsid w:val="00992A9E"/>
    <w:rsid w:val="00992E43"/>
    <w:rsid w:val="00992ED8"/>
    <w:rsid w:val="0099520B"/>
    <w:rsid w:val="009952CE"/>
    <w:rsid w:val="00995926"/>
    <w:rsid w:val="009965ED"/>
    <w:rsid w:val="00996858"/>
    <w:rsid w:val="009970F0"/>
    <w:rsid w:val="009A06F8"/>
    <w:rsid w:val="009A0BD4"/>
    <w:rsid w:val="009A0ED5"/>
    <w:rsid w:val="009A15B1"/>
    <w:rsid w:val="009A2A0F"/>
    <w:rsid w:val="009A2A5A"/>
    <w:rsid w:val="009A4AC6"/>
    <w:rsid w:val="009A5596"/>
    <w:rsid w:val="009A5B81"/>
    <w:rsid w:val="009A5FB4"/>
    <w:rsid w:val="009A625D"/>
    <w:rsid w:val="009A6677"/>
    <w:rsid w:val="009A681B"/>
    <w:rsid w:val="009B32BC"/>
    <w:rsid w:val="009B34C0"/>
    <w:rsid w:val="009B3F2A"/>
    <w:rsid w:val="009B41FC"/>
    <w:rsid w:val="009B42C6"/>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D"/>
    <w:rsid w:val="009D78CD"/>
    <w:rsid w:val="009E0A76"/>
    <w:rsid w:val="009E28FC"/>
    <w:rsid w:val="009E32F4"/>
    <w:rsid w:val="009E3F74"/>
    <w:rsid w:val="009E3FC0"/>
    <w:rsid w:val="009E41B8"/>
    <w:rsid w:val="009E4BB5"/>
    <w:rsid w:val="009E4DBE"/>
    <w:rsid w:val="009E4F32"/>
    <w:rsid w:val="009E5571"/>
    <w:rsid w:val="009E5776"/>
    <w:rsid w:val="009E69B9"/>
    <w:rsid w:val="009E76E0"/>
    <w:rsid w:val="009F0051"/>
    <w:rsid w:val="009F0FBE"/>
    <w:rsid w:val="009F10EA"/>
    <w:rsid w:val="009F13D4"/>
    <w:rsid w:val="009F1432"/>
    <w:rsid w:val="009F20E7"/>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0D5A"/>
    <w:rsid w:val="00A1144D"/>
    <w:rsid w:val="00A153D0"/>
    <w:rsid w:val="00A173FF"/>
    <w:rsid w:val="00A178B7"/>
    <w:rsid w:val="00A178CB"/>
    <w:rsid w:val="00A2011E"/>
    <w:rsid w:val="00A21D4B"/>
    <w:rsid w:val="00A2246A"/>
    <w:rsid w:val="00A23E5E"/>
    <w:rsid w:val="00A24AF5"/>
    <w:rsid w:val="00A24BBE"/>
    <w:rsid w:val="00A25A60"/>
    <w:rsid w:val="00A27B89"/>
    <w:rsid w:val="00A30DDD"/>
    <w:rsid w:val="00A321B3"/>
    <w:rsid w:val="00A32A2B"/>
    <w:rsid w:val="00A32F1B"/>
    <w:rsid w:val="00A349AB"/>
    <w:rsid w:val="00A3602F"/>
    <w:rsid w:val="00A36068"/>
    <w:rsid w:val="00A368BA"/>
    <w:rsid w:val="00A403D0"/>
    <w:rsid w:val="00A405CC"/>
    <w:rsid w:val="00A408E4"/>
    <w:rsid w:val="00A418E4"/>
    <w:rsid w:val="00A42047"/>
    <w:rsid w:val="00A433C6"/>
    <w:rsid w:val="00A45412"/>
    <w:rsid w:val="00A4569D"/>
    <w:rsid w:val="00A45819"/>
    <w:rsid w:val="00A45DFB"/>
    <w:rsid w:val="00A4657F"/>
    <w:rsid w:val="00A4739B"/>
    <w:rsid w:val="00A473CA"/>
    <w:rsid w:val="00A479BB"/>
    <w:rsid w:val="00A51359"/>
    <w:rsid w:val="00A53315"/>
    <w:rsid w:val="00A55952"/>
    <w:rsid w:val="00A55A90"/>
    <w:rsid w:val="00A55C08"/>
    <w:rsid w:val="00A56051"/>
    <w:rsid w:val="00A57D28"/>
    <w:rsid w:val="00A62251"/>
    <w:rsid w:val="00A63371"/>
    <w:rsid w:val="00A648CF"/>
    <w:rsid w:val="00A64C6D"/>
    <w:rsid w:val="00A65049"/>
    <w:rsid w:val="00A651B9"/>
    <w:rsid w:val="00A65A43"/>
    <w:rsid w:val="00A65CD5"/>
    <w:rsid w:val="00A65FAE"/>
    <w:rsid w:val="00A66A55"/>
    <w:rsid w:val="00A66D12"/>
    <w:rsid w:val="00A709ED"/>
    <w:rsid w:val="00A70F5D"/>
    <w:rsid w:val="00A714C9"/>
    <w:rsid w:val="00A7196B"/>
    <w:rsid w:val="00A72312"/>
    <w:rsid w:val="00A72B56"/>
    <w:rsid w:val="00A72DDE"/>
    <w:rsid w:val="00A72DF2"/>
    <w:rsid w:val="00A74C9E"/>
    <w:rsid w:val="00A74EDF"/>
    <w:rsid w:val="00A750AE"/>
    <w:rsid w:val="00A77CE6"/>
    <w:rsid w:val="00A828AD"/>
    <w:rsid w:val="00A8304F"/>
    <w:rsid w:val="00A83675"/>
    <w:rsid w:val="00A83C73"/>
    <w:rsid w:val="00A84A10"/>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86"/>
    <w:rsid w:val="00AA7E20"/>
    <w:rsid w:val="00AB074E"/>
    <w:rsid w:val="00AB126F"/>
    <w:rsid w:val="00AB22F8"/>
    <w:rsid w:val="00AB2B7A"/>
    <w:rsid w:val="00AB34B2"/>
    <w:rsid w:val="00AB466E"/>
    <w:rsid w:val="00AB48E1"/>
    <w:rsid w:val="00AB58E1"/>
    <w:rsid w:val="00AB5E10"/>
    <w:rsid w:val="00AB64D0"/>
    <w:rsid w:val="00AC009E"/>
    <w:rsid w:val="00AC11C8"/>
    <w:rsid w:val="00AC22A8"/>
    <w:rsid w:val="00AC312A"/>
    <w:rsid w:val="00AC3413"/>
    <w:rsid w:val="00AC35E5"/>
    <w:rsid w:val="00AC4E5E"/>
    <w:rsid w:val="00AC50C7"/>
    <w:rsid w:val="00AC5129"/>
    <w:rsid w:val="00AC5199"/>
    <w:rsid w:val="00AC5388"/>
    <w:rsid w:val="00AD0E08"/>
    <w:rsid w:val="00AD2AEE"/>
    <w:rsid w:val="00AD6618"/>
    <w:rsid w:val="00AD6D05"/>
    <w:rsid w:val="00AD6D86"/>
    <w:rsid w:val="00AD78CE"/>
    <w:rsid w:val="00AE06C3"/>
    <w:rsid w:val="00AE1BAA"/>
    <w:rsid w:val="00AE1DAB"/>
    <w:rsid w:val="00AE20A6"/>
    <w:rsid w:val="00AE31DF"/>
    <w:rsid w:val="00AE4223"/>
    <w:rsid w:val="00AE4B66"/>
    <w:rsid w:val="00AE6353"/>
    <w:rsid w:val="00AE6514"/>
    <w:rsid w:val="00AE6821"/>
    <w:rsid w:val="00AE78D9"/>
    <w:rsid w:val="00AF198C"/>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11C"/>
    <w:rsid w:val="00B07343"/>
    <w:rsid w:val="00B07E97"/>
    <w:rsid w:val="00B113A6"/>
    <w:rsid w:val="00B120EA"/>
    <w:rsid w:val="00B1251A"/>
    <w:rsid w:val="00B12574"/>
    <w:rsid w:val="00B13439"/>
    <w:rsid w:val="00B15199"/>
    <w:rsid w:val="00B166CB"/>
    <w:rsid w:val="00B16BD8"/>
    <w:rsid w:val="00B17E9F"/>
    <w:rsid w:val="00B21859"/>
    <w:rsid w:val="00B2212C"/>
    <w:rsid w:val="00B264F0"/>
    <w:rsid w:val="00B26A1B"/>
    <w:rsid w:val="00B2711B"/>
    <w:rsid w:val="00B2776C"/>
    <w:rsid w:val="00B31481"/>
    <w:rsid w:val="00B32327"/>
    <w:rsid w:val="00B326A1"/>
    <w:rsid w:val="00B326AC"/>
    <w:rsid w:val="00B329CA"/>
    <w:rsid w:val="00B33B4A"/>
    <w:rsid w:val="00B34A77"/>
    <w:rsid w:val="00B34EC5"/>
    <w:rsid w:val="00B3522F"/>
    <w:rsid w:val="00B35848"/>
    <w:rsid w:val="00B36583"/>
    <w:rsid w:val="00B3680E"/>
    <w:rsid w:val="00B36944"/>
    <w:rsid w:val="00B36E47"/>
    <w:rsid w:val="00B40921"/>
    <w:rsid w:val="00B40ED1"/>
    <w:rsid w:val="00B421C2"/>
    <w:rsid w:val="00B43F4E"/>
    <w:rsid w:val="00B448CD"/>
    <w:rsid w:val="00B44B36"/>
    <w:rsid w:val="00B44D55"/>
    <w:rsid w:val="00B452C6"/>
    <w:rsid w:val="00B45329"/>
    <w:rsid w:val="00B45497"/>
    <w:rsid w:val="00B46F35"/>
    <w:rsid w:val="00B478CD"/>
    <w:rsid w:val="00B52144"/>
    <w:rsid w:val="00B52B4E"/>
    <w:rsid w:val="00B53AE2"/>
    <w:rsid w:val="00B542B0"/>
    <w:rsid w:val="00B54C6A"/>
    <w:rsid w:val="00B56086"/>
    <w:rsid w:val="00B564AB"/>
    <w:rsid w:val="00B56B4B"/>
    <w:rsid w:val="00B56FE2"/>
    <w:rsid w:val="00B57420"/>
    <w:rsid w:val="00B60D11"/>
    <w:rsid w:val="00B618CD"/>
    <w:rsid w:val="00B619F9"/>
    <w:rsid w:val="00B64210"/>
    <w:rsid w:val="00B649C5"/>
    <w:rsid w:val="00B64B79"/>
    <w:rsid w:val="00B70652"/>
    <w:rsid w:val="00B7145A"/>
    <w:rsid w:val="00B71A2A"/>
    <w:rsid w:val="00B71FF0"/>
    <w:rsid w:val="00B720B0"/>
    <w:rsid w:val="00B72D0C"/>
    <w:rsid w:val="00B7309D"/>
    <w:rsid w:val="00B7310C"/>
    <w:rsid w:val="00B740DD"/>
    <w:rsid w:val="00B74585"/>
    <w:rsid w:val="00B75255"/>
    <w:rsid w:val="00B7553E"/>
    <w:rsid w:val="00B75AA0"/>
    <w:rsid w:val="00B767FE"/>
    <w:rsid w:val="00B76DC1"/>
    <w:rsid w:val="00B77928"/>
    <w:rsid w:val="00B77F91"/>
    <w:rsid w:val="00B80280"/>
    <w:rsid w:val="00B80E24"/>
    <w:rsid w:val="00B82666"/>
    <w:rsid w:val="00B827C4"/>
    <w:rsid w:val="00B83B27"/>
    <w:rsid w:val="00B84565"/>
    <w:rsid w:val="00B85040"/>
    <w:rsid w:val="00B8530D"/>
    <w:rsid w:val="00B860F9"/>
    <w:rsid w:val="00B868E2"/>
    <w:rsid w:val="00B86B7F"/>
    <w:rsid w:val="00B8787C"/>
    <w:rsid w:val="00B87977"/>
    <w:rsid w:val="00B91522"/>
    <w:rsid w:val="00B92BDA"/>
    <w:rsid w:val="00B9308D"/>
    <w:rsid w:val="00B95537"/>
    <w:rsid w:val="00B95EAC"/>
    <w:rsid w:val="00B96BCC"/>
    <w:rsid w:val="00B96D70"/>
    <w:rsid w:val="00B96F23"/>
    <w:rsid w:val="00B979DE"/>
    <w:rsid w:val="00BA0F0F"/>
    <w:rsid w:val="00BA1768"/>
    <w:rsid w:val="00BA2CFD"/>
    <w:rsid w:val="00BA3310"/>
    <w:rsid w:val="00BA3923"/>
    <w:rsid w:val="00BA3EAE"/>
    <w:rsid w:val="00BA3F5C"/>
    <w:rsid w:val="00BA5439"/>
    <w:rsid w:val="00BA5D01"/>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B7D5D"/>
    <w:rsid w:val="00BC0AA5"/>
    <w:rsid w:val="00BC1091"/>
    <w:rsid w:val="00BC3127"/>
    <w:rsid w:val="00BC365A"/>
    <w:rsid w:val="00BC4084"/>
    <w:rsid w:val="00BC64E7"/>
    <w:rsid w:val="00BC6853"/>
    <w:rsid w:val="00BC7A6F"/>
    <w:rsid w:val="00BD0A72"/>
    <w:rsid w:val="00BD2076"/>
    <w:rsid w:val="00BD2DF0"/>
    <w:rsid w:val="00BD2EFE"/>
    <w:rsid w:val="00BD33CB"/>
    <w:rsid w:val="00BD35E8"/>
    <w:rsid w:val="00BD37CC"/>
    <w:rsid w:val="00BD40E6"/>
    <w:rsid w:val="00BD4B89"/>
    <w:rsid w:val="00BD4E84"/>
    <w:rsid w:val="00BD59B5"/>
    <w:rsid w:val="00BD6ADB"/>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5AAF"/>
    <w:rsid w:val="00BF634E"/>
    <w:rsid w:val="00BF6358"/>
    <w:rsid w:val="00BF6616"/>
    <w:rsid w:val="00BF6C94"/>
    <w:rsid w:val="00BF7312"/>
    <w:rsid w:val="00C004F1"/>
    <w:rsid w:val="00C007EE"/>
    <w:rsid w:val="00C00A3C"/>
    <w:rsid w:val="00C02A3C"/>
    <w:rsid w:val="00C031D0"/>
    <w:rsid w:val="00C04BD5"/>
    <w:rsid w:val="00C06834"/>
    <w:rsid w:val="00C10218"/>
    <w:rsid w:val="00C10315"/>
    <w:rsid w:val="00C12CC5"/>
    <w:rsid w:val="00C157F8"/>
    <w:rsid w:val="00C15820"/>
    <w:rsid w:val="00C15F87"/>
    <w:rsid w:val="00C170B1"/>
    <w:rsid w:val="00C178FF"/>
    <w:rsid w:val="00C17C0C"/>
    <w:rsid w:val="00C20E3F"/>
    <w:rsid w:val="00C21E02"/>
    <w:rsid w:val="00C227B2"/>
    <w:rsid w:val="00C233FB"/>
    <w:rsid w:val="00C253CD"/>
    <w:rsid w:val="00C3048F"/>
    <w:rsid w:val="00C3064A"/>
    <w:rsid w:val="00C30EC3"/>
    <w:rsid w:val="00C31ACC"/>
    <w:rsid w:val="00C31D3A"/>
    <w:rsid w:val="00C31DE0"/>
    <w:rsid w:val="00C31E16"/>
    <w:rsid w:val="00C33192"/>
    <w:rsid w:val="00C33553"/>
    <w:rsid w:val="00C33781"/>
    <w:rsid w:val="00C348C6"/>
    <w:rsid w:val="00C348D5"/>
    <w:rsid w:val="00C3553C"/>
    <w:rsid w:val="00C3560D"/>
    <w:rsid w:val="00C358CE"/>
    <w:rsid w:val="00C35A4B"/>
    <w:rsid w:val="00C35CE8"/>
    <w:rsid w:val="00C35E39"/>
    <w:rsid w:val="00C371AE"/>
    <w:rsid w:val="00C37462"/>
    <w:rsid w:val="00C4114A"/>
    <w:rsid w:val="00C41D3F"/>
    <w:rsid w:val="00C42DF4"/>
    <w:rsid w:val="00C43D8F"/>
    <w:rsid w:val="00C44CBF"/>
    <w:rsid w:val="00C4558B"/>
    <w:rsid w:val="00C47682"/>
    <w:rsid w:val="00C47953"/>
    <w:rsid w:val="00C51DCD"/>
    <w:rsid w:val="00C55758"/>
    <w:rsid w:val="00C55F1B"/>
    <w:rsid w:val="00C56AE8"/>
    <w:rsid w:val="00C57ED4"/>
    <w:rsid w:val="00C57EFA"/>
    <w:rsid w:val="00C612CB"/>
    <w:rsid w:val="00C629A6"/>
    <w:rsid w:val="00C64EF7"/>
    <w:rsid w:val="00C65DE6"/>
    <w:rsid w:val="00C66776"/>
    <w:rsid w:val="00C66849"/>
    <w:rsid w:val="00C67B21"/>
    <w:rsid w:val="00C67B72"/>
    <w:rsid w:val="00C709A9"/>
    <w:rsid w:val="00C72171"/>
    <w:rsid w:val="00C7249A"/>
    <w:rsid w:val="00C7271F"/>
    <w:rsid w:val="00C74A9A"/>
    <w:rsid w:val="00C74ED2"/>
    <w:rsid w:val="00C75209"/>
    <w:rsid w:val="00C75699"/>
    <w:rsid w:val="00C75D12"/>
    <w:rsid w:val="00C76EAD"/>
    <w:rsid w:val="00C77638"/>
    <w:rsid w:val="00C77A80"/>
    <w:rsid w:val="00C80B56"/>
    <w:rsid w:val="00C8101E"/>
    <w:rsid w:val="00C8196C"/>
    <w:rsid w:val="00C81B07"/>
    <w:rsid w:val="00C82BCA"/>
    <w:rsid w:val="00C83B5E"/>
    <w:rsid w:val="00C83DA3"/>
    <w:rsid w:val="00C85177"/>
    <w:rsid w:val="00C854C9"/>
    <w:rsid w:val="00C86319"/>
    <w:rsid w:val="00C9195A"/>
    <w:rsid w:val="00C934D8"/>
    <w:rsid w:val="00C93715"/>
    <w:rsid w:val="00C940B2"/>
    <w:rsid w:val="00C944B5"/>
    <w:rsid w:val="00C9644B"/>
    <w:rsid w:val="00C97C40"/>
    <w:rsid w:val="00CA0135"/>
    <w:rsid w:val="00CA03C9"/>
    <w:rsid w:val="00CA06EC"/>
    <w:rsid w:val="00CA0BB7"/>
    <w:rsid w:val="00CA137F"/>
    <w:rsid w:val="00CA1BC9"/>
    <w:rsid w:val="00CA1BD4"/>
    <w:rsid w:val="00CA1D37"/>
    <w:rsid w:val="00CA3AC1"/>
    <w:rsid w:val="00CA3BAF"/>
    <w:rsid w:val="00CA41E7"/>
    <w:rsid w:val="00CA514D"/>
    <w:rsid w:val="00CA5948"/>
    <w:rsid w:val="00CA5BD8"/>
    <w:rsid w:val="00CA5E8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4DC"/>
    <w:rsid w:val="00CD2970"/>
    <w:rsid w:val="00CD2C95"/>
    <w:rsid w:val="00CD32DC"/>
    <w:rsid w:val="00CD56C2"/>
    <w:rsid w:val="00CD799B"/>
    <w:rsid w:val="00CD7B7F"/>
    <w:rsid w:val="00CE072E"/>
    <w:rsid w:val="00CE1592"/>
    <w:rsid w:val="00CE187F"/>
    <w:rsid w:val="00CE2AC5"/>
    <w:rsid w:val="00CE327F"/>
    <w:rsid w:val="00CE3653"/>
    <w:rsid w:val="00CE3716"/>
    <w:rsid w:val="00CE5553"/>
    <w:rsid w:val="00CE5DA8"/>
    <w:rsid w:val="00CE5F3F"/>
    <w:rsid w:val="00CE62F5"/>
    <w:rsid w:val="00CE64C9"/>
    <w:rsid w:val="00CE7642"/>
    <w:rsid w:val="00CE7715"/>
    <w:rsid w:val="00CE7F93"/>
    <w:rsid w:val="00CE7FF7"/>
    <w:rsid w:val="00CF01E7"/>
    <w:rsid w:val="00CF0A99"/>
    <w:rsid w:val="00CF160C"/>
    <w:rsid w:val="00CF1CF7"/>
    <w:rsid w:val="00CF20D6"/>
    <w:rsid w:val="00CF23EF"/>
    <w:rsid w:val="00CF39E6"/>
    <w:rsid w:val="00CF50DD"/>
    <w:rsid w:val="00CF67F4"/>
    <w:rsid w:val="00CF697B"/>
    <w:rsid w:val="00CF7164"/>
    <w:rsid w:val="00CF7189"/>
    <w:rsid w:val="00CF7205"/>
    <w:rsid w:val="00CF73AE"/>
    <w:rsid w:val="00CF7ED8"/>
    <w:rsid w:val="00D00BB4"/>
    <w:rsid w:val="00D0247D"/>
    <w:rsid w:val="00D02D4E"/>
    <w:rsid w:val="00D03055"/>
    <w:rsid w:val="00D0364E"/>
    <w:rsid w:val="00D03BB4"/>
    <w:rsid w:val="00D0504B"/>
    <w:rsid w:val="00D0565C"/>
    <w:rsid w:val="00D05F30"/>
    <w:rsid w:val="00D070D7"/>
    <w:rsid w:val="00D076BB"/>
    <w:rsid w:val="00D07F99"/>
    <w:rsid w:val="00D10131"/>
    <w:rsid w:val="00D1114C"/>
    <w:rsid w:val="00D11C05"/>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004B"/>
    <w:rsid w:val="00D311FC"/>
    <w:rsid w:val="00D31B48"/>
    <w:rsid w:val="00D33236"/>
    <w:rsid w:val="00D33B30"/>
    <w:rsid w:val="00D33BB3"/>
    <w:rsid w:val="00D360EB"/>
    <w:rsid w:val="00D36149"/>
    <w:rsid w:val="00D3627F"/>
    <w:rsid w:val="00D36AFF"/>
    <w:rsid w:val="00D37930"/>
    <w:rsid w:val="00D37E6F"/>
    <w:rsid w:val="00D37FD0"/>
    <w:rsid w:val="00D401B9"/>
    <w:rsid w:val="00D41211"/>
    <w:rsid w:val="00D412B4"/>
    <w:rsid w:val="00D41603"/>
    <w:rsid w:val="00D42CAB"/>
    <w:rsid w:val="00D43148"/>
    <w:rsid w:val="00D439B1"/>
    <w:rsid w:val="00D44ACA"/>
    <w:rsid w:val="00D45622"/>
    <w:rsid w:val="00D46B76"/>
    <w:rsid w:val="00D52D27"/>
    <w:rsid w:val="00D56358"/>
    <w:rsid w:val="00D56F95"/>
    <w:rsid w:val="00D578BD"/>
    <w:rsid w:val="00D57A3A"/>
    <w:rsid w:val="00D60AB8"/>
    <w:rsid w:val="00D61216"/>
    <w:rsid w:val="00D627C4"/>
    <w:rsid w:val="00D62F4F"/>
    <w:rsid w:val="00D64513"/>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9AB"/>
    <w:rsid w:val="00D81D73"/>
    <w:rsid w:val="00D83E33"/>
    <w:rsid w:val="00D8459B"/>
    <w:rsid w:val="00D847A7"/>
    <w:rsid w:val="00D86410"/>
    <w:rsid w:val="00D86656"/>
    <w:rsid w:val="00D86A1D"/>
    <w:rsid w:val="00D90641"/>
    <w:rsid w:val="00D90690"/>
    <w:rsid w:val="00D91F66"/>
    <w:rsid w:val="00D9675E"/>
    <w:rsid w:val="00D9754C"/>
    <w:rsid w:val="00D9782C"/>
    <w:rsid w:val="00D978FE"/>
    <w:rsid w:val="00D97991"/>
    <w:rsid w:val="00D97A0D"/>
    <w:rsid w:val="00DA0621"/>
    <w:rsid w:val="00DA0700"/>
    <w:rsid w:val="00DA0A51"/>
    <w:rsid w:val="00DA23EA"/>
    <w:rsid w:val="00DA2FC6"/>
    <w:rsid w:val="00DA346F"/>
    <w:rsid w:val="00DA36AD"/>
    <w:rsid w:val="00DA42B2"/>
    <w:rsid w:val="00DA4BF2"/>
    <w:rsid w:val="00DA5386"/>
    <w:rsid w:val="00DA62E1"/>
    <w:rsid w:val="00DA64A7"/>
    <w:rsid w:val="00DA7CDB"/>
    <w:rsid w:val="00DB0766"/>
    <w:rsid w:val="00DB11EE"/>
    <w:rsid w:val="00DB12E1"/>
    <w:rsid w:val="00DB1469"/>
    <w:rsid w:val="00DB4093"/>
    <w:rsid w:val="00DB4BCB"/>
    <w:rsid w:val="00DB4E33"/>
    <w:rsid w:val="00DB517E"/>
    <w:rsid w:val="00DB5B7D"/>
    <w:rsid w:val="00DB6B78"/>
    <w:rsid w:val="00DB6FAE"/>
    <w:rsid w:val="00DB71CF"/>
    <w:rsid w:val="00DB779B"/>
    <w:rsid w:val="00DC0172"/>
    <w:rsid w:val="00DC025E"/>
    <w:rsid w:val="00DC0C61"/>
    <w:rsid w:val="00DC1A7F"/>
    <w:rsid w:val="00DC2118"/>
    <w:rsid w:val="00DC2E40"/>
    <w:rsid w:val="00DC3944"/>
    <w:rsid w:val="00DC3EB4"/>
    <w:rsid w:val="00DC411E"/>
    <w:rsid w:val="00DC5617"/>
    <w:rsid w:val="00DD0112"/>
    <w:rsid w:val="00DD0913"/>
    <w:rsid w:val="00DD141B"/>
    <w:rsid w:val="00DD1632"/>
    <w:rsid w:val="00DD2AD6"/>
    <w:rsid w:val="00DD30CB"/>
    <w:rsid w:val="00DD423D"/>
    <w:rsid w:val="00DD4491"/>
    <w:rsid w:val="00DD579A"/>
    <w:rsid w:val="00DD599E"/>
    <w:rsid w:val="00DD724A"/>
    <w:rsid w:val="00DD7BC7"/>
    <w:rsid w:val="00DE0FB8"/>
    <w:rsid w:val="00DE2BA9"/>
    <w:rsid w:val="00DE494D"/>
    <w:rsid w:val="00DE58F6"/>
    <w:rsid w:val="00DE6E47"/>
    <w:rsid w:val="00DE74C7"/>
    <w:rsid w:val="00DF05DB"/>
    <w:rsid w:val="00DF23DC"/>
    <w:rsid w:val="00DF2C14"/>
    <w:rsid w:val="00DF4D91"/>
    <w:rsid w:val="00DF4DCC"/>
    <w:rsid w:val="00DF5E19"/>
    <w:rsid w:val="00DF641B"/>
    <w:rsid w:val="00DF78CD"/>
    <w:rsid w:val="00E00669"/>
    <w:rsid w:val="00E02659"/>
    <w:rsid w:val="00E0381D"/>
    <w:rsid w:val="00E03C3E"/>
    <w:rsid w:val="00E0408E"/>
    <w:rsid w:val="00E0463F"/>
    <w:rsid w:val="00E050AC"/>
    <w:rsid w:val="00E0523B"/>
    <w:rsid w:val="00E0662D"/>
    <w:rsid w:val="00E06FEA"/>
    <w:rsid w:val="00E10976"/>
    <w:rsid w:val="00E120CD"/>
    <w:rsid w:val="00E128DC"/>
    <w:rsid w:val="00E12DAE"/>
    <w:rsid w:val="00E132F8"/>
    <w:rsid w:val="00E14CFE"/>
    <w:rsid w:val="00E14D0A"/>
    <w:rsid w:val="00E165E1"/>
    <w:rsid w:val="00E168BA"/>
    <w:rsid w:val="00E16D2B"/>
    <w:rsid w:val="00E16F6E"/>
    <w:rsid w:val="00E17178"/>
    <w:rsid w:val="00E17E8D"/>
    <w:rsid w:val="00E20F71"/>
    <w:rsid w:val="00E21A61"/>
    <w:rsid w:val="00E229E5"/>
    <w:rsid w:val="00E23C81"/>
    <w:rsid w:val="00E23F27"/>
    <w:rsid w:val="00E25126"/>
    <w:rsid w:val="00E26113"/>
    <w:rsid w:val="00E27DED"/>
    <w:rsid w:val="00E312C8"/>
    <w:rsid w:val="00E323A8"/>
    <w:rsid w:val="00E3363F"/>
    <w:rsid w:val="00E349EC"/>
    <w:rsid w:val="00E357FE"/>
    <w:rsid w:val="00E363F6"/>
    <w:rsid w:val="00E36CB5"/>
    <w:rsid w:val="00E37D66"/>
    <w:rsid w:val="00E37DE9"/>
    <w:rsid w:val="00E4011E"/>
    <w:rsid w:val="00E40D8D"/>
    <w:rsid w:val="00E40E70"/>
    <w:rsid w:val="00E428D4"/>
    <w:rsid w:val="00E4296D"/>
    <w:rsid w:val="00E4334D"/>
    <w:rsid w:val="00E43EF0"/>
    <w:rsid w:val="00E44283"/>
    <w:rsid w:val="00E45E29"/>
    <w:rsid w:val="00E46737"/>
    <w:rsid w:val="00E47219"/>
    <w:rsid w:val="00E47A11"/>
    <w:rsid w:val="00E5021E"/>
    <w:rsid w:val="00E510C8"/>
    <w:rsid w:val="00E51ACA"/>
    <w:rsid w:val="00E51B4E"/>
    <w:rsid w:val="00E527C3"/>
    <w:rsid w:val="00E52872"/>
    <w:rsid w:val="00E533F5"/>
    <w:rsid w:val="00E53979"/>
    <w:rsid w:val="00E548C7"/>
    <w:rsid w:val="00E56791"/>
    <w:rsid w:val="00E57006"/>
    <w:rsid w:val="00E600A6"/>
    <w:rsid w:val="00E60B24"/>
    <w:rsid w:val="00E61196"/>
    <w:rsid w:val="00E61C76"/>
    <w:rsid w:val="00E62131"/>
    <w:rsid w:val="00E6241C"/>
    <w:rsid w:val="00E643F1"/>
    <w:rsid w:val="00E6483B"/>
    <w:rsid w:val="00E64FC7"/>
    <w:rsid w:val="00E65593"/>
    <w:rsid w:val="00E65C9E"/>
    <w:rsid w:val="00E66492"/>
    <w:rsid w:val="00E66885"/>
    <w:rsid w:val="00E67497"/>
    <w:rsid w:val="00E67683"/>
    <w:rsid w:val="00E70760"/>
    <w:rsid w:val="00E71308"/>
    <w:rsid w:val="00E720D3"/>
    <w:rsid w:val="00E727EB"/>
    <w:rsid w:val="00E7369D"/>
    <w:rsid w:val="00E74720"/>
    <w:rsid w:val="00E74A5A"/>
    <w:rsid w:val="00E74FA9"/>
    <w:rsid w:val="00E75733"/>
    <w:rsid w:val="00E75A19"/>
    <w:rsid w:val="00E75D2F"/>
    <w:rsid w:val="00E75E9C"/>
    <w:rsid w:val="00E76296"/>
    <w:rsid w:val="00E7656D"/>
    <w:rsid w:val="00E7659C"/>
    <w:rsid w:val="00E767F3"/>
    <w:rsid w:val="00E77579"/>
    <w:rsid w:val="00E77734"/>
    <w:rsid w:val="00E77DBA"/>
    <w:rsid w:val="00E8132E"/>
    <w:rsid w:val="00E814BE"/>
    <w:rsid w:val="00E83A81"/>
    <w:rsid w:val="00E84C9A"/>
    <w:rsid w:val="00E84D29"/>
    <w:rsid w:val="00E853C6"/>
    <w:rsid w:val="00E85B38"/>
    <w:rsid w:val="00E860DF"/>
    <w:rsid w:val="00E8749B"/>
    <w:rsid w:val="00E904AB"/>
    <w:rsid w:val="00E90656"/>
    <w:rsid w:val="00E94626"/>
    <w:rsid w:val="00E94705"/>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B679F"/>
    <w:rsid w:val="00EB73E8"/>
    <w:rsid w:val="00EC0ACC"/>
    <w:rsid w:val="00EC0D34"/>
    <w:rsid w:val="00EC22F7"/>
    <w:rsid w:val="00EC2383"/>
    <w:rsid w:val="00EC25FD"/>
    <w:rsid w:val="00EC2FF6"/>
    <w:rsid w:val="00EC50C3"/>
    <w:rsid w:val="00EC55B6"/>
    <w:rsid w:val="00EC5736"/>
    <w:rsid w:val="00EC653F"/>
    <w:rsid w:val="00EC65B7"/>
    <w:rsid w:val="00ED0029"/>
    <w:rsid w:val="00ED10D3"/>
    <w:rsid w:val="00ED1F1F"/>
    <w:rsid w:val="00ED2938"/>
    <w:rsid w:val="00ED30ED"/>
    <w:rsid w:val="00ED399F"/>
    <w:rsid w:val="00ED51E1"/>
    <w:rsid w:val="00ED6764"/>
    <w:rsid w:val="00ED695A"/>
    <w:rsid w:val="00ED764F"/>
    <w:rsid w:val="00EE1670"/>
    <w:rsid w:val="00EE1ED7"/>
    <w:rsid w:val="00EE2B6E"/>
    <w:rsid w:val="00EE2F06"/>
    <w:rsid w:val="00EE2F8C"/>
    <w:rsid w:val="00EE3323"/>
    <w:rsid w:val="00EE38CA"/>
    <w:rsid w:val="00EE4F77"/>
    <w:rsid w:val="00EE538B"/>
    <w:rsid w:val="00EE6664"/>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A48"/>
    <w:rsid w:val="00F05F7F"/>
    <w:rsid w:val="00F1044C"/>
    <w:rsid w:val="00F10C38"/>
    <w:rsid w:val="00F11CBC"/>
    <w:rsid w:val="00F12298"/>
    <w:rsid w:val="00F12312"/>
    <w:rsid w:val="00F1472C"/>
    <w:rsid w:val="00F16623"/>
    <w:rsid w:val="00F16EB6"/>
    <w:rsid w:val="00F20550"/>
    <w:rsid w:val="00F20ACC"/>
    <w:rsid w:val="00F20CDD"/>
    <w:rsid w:val="00F21266"/>
    <w:rsid w:val="00F215F6"/>
    <w:rsid w:val="00F230CE"/>
    <w:rsid w:val="00F23299"/>
    <w:rsid w:val="00F26CAC"/>
    <w:rsid w:val="00F276E4"/>
    <w:rsid w:val="00F27FAF"/>
    <w:rsid w:val="00F314F6"/>
    <w:rsid w:val="00F314F8"/>
    <w:rsid w:val="00F31719"/>
    <w:rsid w:val="00F31B70"/>
    <w:rsid w:val="00F327B0"/>
    <w:rsid w:val="00F32CE3"/>
    <w:rsid w:val="00F32E13"/>
    <w:rsid w:val="00F32F32"/>
    <w:rsid w:val="00F33B31"/>
    <w:rsid w:val="00F33EE8"/>
    <w:rsid w:val="00F34641"/>
    <w:rsid w:val="00F34E04"/>
    <w:rsid w:val="00F37858"/>
    <w:rsid w:val="00F40258"/>
    <w:rsid w:val="00F4031B"/>
    <w:rsid w:val="00F40A0E"/>
    <w:rsid w:val="00F4116C"/>
    <w:rsid w:val="00F41740"/>
    <w:rsid w:val="00F41CC6"/>
    <w:rsid w:val="00F4354B"/>
    <w:rsid w:val="00F445AD"/>
    <w:rsid w:val="00F44963"/>
    <w:rsid w:val="00F45643"/>
    <w:rsid w:val="00F45752"/>
    <w:rsid w:val="00F45FA4"/>
    <w:rsid w:val="00F46AD3"/>
    <w:rsid w:val="00F50B42"/>
    <w:rsid w:val="00F50DE9"/>
    <w:rsid w:val="00F52213"/>
    <w:rsid w:val="00F5278F"/>
    <w:rsid w:val="00F54175"/>
    <w:rsid w:val="00F54A08"/>
    <w:rsid w:val="00F54A0E"/>
    <w:rsid w:val="00F55A5B"/>
    <w:rsid w:val="00F55BCC"/>
    <w:rsid w:val="00F56135"/>
    <w:rsid w:val="00F56189"/>
    <w:rsid w:val="00F56307"/>
    <w:rsid w:val="00F566E0"/>
    <w:rsid w:val="00F571BD"/>
    <w:rsid w:val="00F57814"/>
    <w:rsid w:val="00F57F17"/>
    <w:rsid w:val="00F60787"/>
    <w:rsid w:val="00F60C23"/>
    <w:rsid w:val="00F61246"/>
    <w:rsid w:val="00F613E3"/>
    <w:rsid w:val="00F618C3"/>
    <w:rsid w:val="00F631FC"/>
    <w:rsid w:val="00F63424"/>
    <w:rsid w:val="00F63574"/>
    <w:rsid w:val="00F63C69"/>
    <w:rsid w:val="00F63C70"/>
    <w:rsid w:val="00F64B7B"/>
    <w:rsid w:val="00F65B4D"/>
    <w:rsid w:val="00F65D33"/>
    <w:rsid w:val="00F65E2E"/>
    <w:rsid w:val="00F66218"/>
    <w:rsid w:val="00F664FA"/>
    <w:rsid w:val="00F719D6"/>
    <w:rsid w:val="00F72709"/>
    <w:rsid w:val="00F73475"/>
    <w:rsid w:val="00F73771"/>
    <w:rsid w:val="00F738DB"/>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987"/>
    <w:rsid w:val="00F92C9D"/>
    <w:rsid w:val="00F92E48"/>
    <w:rsid w:val="00F94892"/>
    <w:rsid w:val="00F958C8"/>
    <w:rsid w:val="00F9646B"/>
    <w:rsid w:val="00F9737B"/>
    <w:rsid w:val="00F979A9"/>
    <w:rsid w:val="00F97AC6"/>
    <w:rsid w:val="00FA127E"/>
    <w:rsid w:val="00FA1719"/>
    <w:rsid w:val="00FA1B6B"/>
    <w:rsid w:val="00FA1E9C"/>
    <w:rsid w:val="00FA234C"/>
    <w:rsid w:val="00FA26AB"/>
    <w:rsid w:val="00FA26C9"/>
    <w:rsid w:val="00FA3911"/>
    <w:rsid w:val="00FA3E99"/>
    <w:rsid w:val="00FA40D3"/>
    <w:rsid w:val="00FA43DA"/>
    <w:rsid w:val="00FA4696"/>
    <w:rsid w:val="00FA4D7E"/>
    <w:rsid w:val="00FA6FFC"/>
    <w:rsid w:val="00FA72E1"/>
    <w:rsid w:val="00FA79AE"/>
    <w:rsid w:val="00FB0790"/>
    <w:rsid w:val="00FB0E78"/>
    <w:rsid w:val="00FB174A"/>
    <w:rsid w:val="00FB1E84"/>
    <w:rsid w:val="00FB2597"/>
    <w:rsid w:val="00FB2E26"/>
    <w:rsid w:val="00FB31C8"/>
    <w:rsid w:val="00FB404F"/>
    <w:rsid w:val="00FB4182"/>
    <w:rsid w:val="00FB4A74"/>
    <w:rsid w:val="00FB4DEC"/>
    <w:rsid w:val="00FB5BAD"/>
    <w:rsid w:val="00FC2252"/>
    <w:rsid w:val="00FC5D0F"/>
    <w:rsid w:val="00FC6061"/>
    <w:rsid w:val="00FC6067"/>
    <w:rsid w:val="00FC75CE"/>
    <w:rsid w:val="00FC78F9"/>
    <w:rsid w:val="00FD20AE"/>
    <w:rsid w:val="00FD24F1"/>
    <w:rsid w:val="00FD3C24"/>
    <w:rsid w:val="00FD4156"/>
    <w:rsid w:val="00FD48AB"/>
    <w:rsid w:val="00FD4D1C"/>
    <w:rsid w:val="00FD5E89"/>
    <w:rsid w:val="00FD6992"/>
    <w:rsid w:val="00FD7F42"/>
    <w:rsid w:val="00FD7F5F"/>
    <w:rsid w:val="00FE0772"/>
    <w:rsid w:val="00FE372A"/>
    <w:rsid w:val="00FE53A1"/>
    <w:rsid w:val="00FE680E"/>
    <w:rsid w:val="00FE6DD4"/>
    <w:rsid w:val="00FE7661"/>
    <w:rsid w:val="00FF19ED"/>
    <w:rsid w:val="00FF31FF"/>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62FA2"/>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1B61"/>
    <w:pPr>
      <w:keepNext/>
      <w:numPr>
        <w:numId w:val="1"/>
      </w:numPr>
      <w:spacing w:before="240" w:after="60" w:line="360" w:lineRule="auto"/>
      <w:ind w:left="0" w:hanging="1134"/>
      <w:outlineLvl w:val="0"/>
    </w:pPr>
    <w:rPr>
      <w:rFonts w:cs="Arial"/>
      <w:b/>
      <w:bCs/>
      <w:color w:val="000000"/>
      <w:kern w:val="32"/>
      <w:sz w:val="22"/>
      <w:szCs w:val="32"/>
    </w:rPr>
  </w:style>
  <w:style w:type="paragraph" w:styleId="berschrift2">
    <w:name w:val="heading 2"/>
    <w:basedOn w:val="Standard"/>
    <w:next w:val="Standard"/>
    <w:link w:val="berschrift2Zchn"/>
    <w:qFormat/>
    <w:rsid w:val="00DD4491"/>
    <w:pPr>
      <w:keepNext/>
      <w:numPr>
        <w:ilvl w:val="1"/>
        <w:numId w:val="1"/>
      </w:numPr>
      <w:spacing w:before="240" w:after="60" w:line="360" w:lineRule="auto"/>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DD4491"/>
    <w:rPr>
      <w:rFonts w:ascii="Arial Narrow" w:hAnsi="Arial Narrow" w:cs="Arial"/>
      <w:b/>
      <w:bCs/>
      <w:iCs/>
      <w:sz w:val="22"/>
      <w:szCs w:val="28"/>
    </w:rPr>
  </w:style>
  <w:style w:type="character" w:customStyle="1" w:styleId="berschrift1Zchn">
    <w:name w:val="Überschrift 1 Zchn"/>
    <w:basedOn w:val="Absatz-Standardschriftart"/>
    <w:link w:val="berschrift1"/>
    <w:rsid w:val="007C1B61"/>
    <w:rPr>
      <w:rFonts w:ascii="Arial Narrow" w:hAnsi="Arial Narrow" w:cs="Arial"/>
      <w:b/>
      <w:bCs/>
      <w:color w:val="000000"/>
      <w:kern w:val="32"/>
      <w:sz w:val="22"/>
      <w:szCs w:val="32"/>
    </w:rPr>
  </w:style>
  <w:style w:type="paragraph" w:customStyle="1" w:styleId="Formatvorlageberschrift111Pt">
    <w:name w:val="Formatvorlage Überschrift 1 + 11 Pt."/>
    <w:basedOn w:val="berschrift1"/>
    <w:rsid w:val="00F60787"/>
    <w:pPr>
      <w:ind w:left="-774" w:hanging="360"/>
    </w:pPr>
  </w:style>
  <w:style w:type="numbering" w:customStyle="1" w:styleId="Aufzhlung1">
    <w:name w:val="Aufzählung1"/>
    <w:basedOn w:val="KeineListe"/>
    <w:rsid w:val="00F54175"/>
  </w:style>
  <w:style w:type="paragraph" w:customStyle="1" w:styleId="Auflistung">
    <w:name w:val="Auflistung"/>
    <w:basedOn w:val="Standard"/>
    <w:link w:val="AuflistungZchn"/>
    <w:qFormat/>
    <w:rsid w:val="003660C2"/>
    <w:pPr>
      <w:tabs>
        <w:tab w:val="num" w:pos="851"/>
      </w:tabs>
      <w:ind w:left="851" w:hanging="851"/>
    </w:pPr>
  </w:style>
  <w:style w:type="character" w:customStyle="1" w:styleId="AuflistungZchn">
    <w:name w:val="Auflistung Zchn"/>
    <w:basedOn w:val="Absatz-Standardschriftart"/>
    <w:link w:val="Auflistung"/>
    <w:rsid w:val="003660C2"/>
    <w:rPr>
      <w:rFonts w:ascii="Arial Narrow" w:hAnsi="Arial Narrow"/>
      <w:szCs w:val="24"/>
    </w:rPr>
  </w:style>
  <w:style w:type="paragraph" w:customStyle="1" w:styleId="Auflistung1">
    <w:name w:val="Auflistung 1"/>
    <w:basedOn w:val="Standard"/>
    <w:link w:val="Auflistung1Zchn"/>
    <w:qFormat/>
    <w:rsid w:val="003D14C8"/>
    <w:pPr>
      <w:tabs>
        <w:tab w:val="num" w:pos="851"/>
      </w:tabs>
      <w:ind w:left="851" w:hanging="851"/>
    </w:pPr>
    <w:rPr>
      <w:color w:val="000000"/>
      <w:szCs w:val="20"/>
    </w:rPr>
  </w:style>
  <w:style w:type="character" w:customStyle="1" w:styleId="Auflistung1Zchn">
    <w:name w:val="Auflistung 1 Zchn"/>
    <w:basedOn w:val="Absatz-Standardschriftart"/>
    <w:link w:val="Auflistung1"/>
    <w:rsid w:val="003D14C8"/>
    <w:rPr>
      <w:rFonts w:ascii="Arial Narrow" w:hAnsi="Arial Narro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6459249">
      <w:bodyDiv w:val="1"/>
      <w:marLeft w:val="0"/>
      <w:marRight w:val="0"/>
      <w:marTop w:val="0"/>
      <w:marBottom w:val="0"/>
      <w:divBdr>
        <w:top w:val="none" w:sz="0" w:space="0" w:color="auto"/>
        <w:left w:val="none" w:sz="0" w:space="0" w:color="auto"/>
        <w:bottom w:val="none" w:sz="0" w:space="0" w:color="auto"/>
        <w:right w:val="none" w:sz="0" w:space="0" w:color="auto"/>
      </w:divBdr>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595431332">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D085-D40F-42A0-8833-0C422452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1162</Words>
  <Characters>7327</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8473</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Laura Kinzel</cp:lastModifiedBy>
  <cp:revision>585</cp:revision>
  <cp:lastPrinted>2025-08-08T08:29:00Z</cp:lastPrinted>
  <dcterms:created xsi:type="dcterms:W3CDTF">2018-11-15T13:12:00Z</dcterms:created>
  <dcterms:modified xsi:type="dcterms:W3CDTF">2026-05-29T14:05:00Z</dcterms:modified>
</cp:coreProperties>
</file>